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8" w:rsidRPr="001F66D7" w:rsidRDefault="002B2C3A" w:rsidP="001F66D7">
      <w:pPr>
        <w:pStyle w:val="a3"/>
        <w:spacing w:line="276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Функции заместителя директора учреждения образования в организации </w:t>
      </w:r>
      <w:proofErr w:type="spellStart"/>
      <w:r w:rsidRPr="001F66D7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1F66D7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</w:t>
      </w:r>
      <w:bookmarkStart w:id="0" w:name="_GoBack"/>
      <w:bookmarkEnd w:id="0"/>
    </w:p>
    <w:p w:rsidR="001F66D7" w:rsidRDefault="001F66D7" w:rsidP="001F66D7">
      <w:pPr>
        <w:pStyle w:val="a3"/>
        <w:spacing w:line="276" w:lineRule="auto"/>
        <w:ind w:left="0"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F66D7" w:rsidRDefault="001F66D7" w:rsidP="001F66D7">
      <w:pPr>
        <w:pStyle w:val="a3"/>
        <w:spacing w:line="276" w:lineRule="auto"/>
        <w:ind w:left="0"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Зам.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ректора по учебной работе</w:t>
      </w:r>
    </w:p>
    <w:p w:rsidR="001F66D7" w:rsidRDefault="001F66D7" w:rsidP="001F66D7">
      <w:pPr>
        <w:pStyle w:val="a3"/>
        <w:spacing w:line="276" w:lineRule="auto"/>
        <w:ind w:left="0"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ГУО “Средняя школа №2 г.Сенно” Т.А.Юкович</w:t>
      </w:r>
    </w:p>
    <w:p w:rsidR="001F66D7" w:rsidRPr="001F66D7" w:rsidRDefault="001F66D7" w:rsidP="001F66D7">
      <w:pPr>
        <w:pStyle w:val="a3"/>
        <w:spacing w:line="276" w:lineRule="auto"/>
        <w:ind w:left="0"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6B49E6" w:rsidRPr="001F66D7" w:rsidRDefault="006B49E6" w:rsidP="001F66D7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Одним из главных и основных  условий  продуктивности 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BB8" w:rsidRPr="001F66D7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="00772BB8" w:rsidRPr="001F66D7">
        <w:rPr>
          <w:rFonts w:ascii="Times New Roman" w:hAnsi="Times New Roman" w:cs="Times New Roman"/>
          <w:sz w:val="28"/>
          <w:szCs w:val="28"/>
        </w:rPr>
        <w:t xml:space="preserve"> подготовки и </w:t>
      </w:r>
      <w:r w:rsidRPr="001F66D7">
        <w:rPr>
          <w:rFonts w:ascii="Times New Roman" w:hAnsi="Times New Roman" w:cs="Times New Roman"/>
          <w:sz w:val="28"/>
          <w:szCs w:val="28"/>
        </w:rPr>
        <w:t xml:space="preserve"> профильного  обучения  как  одного  из  приоритетных 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 </w:t>
      </w:r>
      <w:r w:rsidRPr="001F66D7">
        <w:rPr>
          <w:rFonts w:ascii="Times New Roman" w:hAnsi="Times New Roman" w:cs="Times New Roman"/>
          <w:sz w:val="28"/>
          <w:szCs w:val="28"/>
        </w:rPr>
        <w:t xml:space="preserve">направлений  модернизации  системы  общего  среднего  образования  является  повышение профессиональной компетентности учителей.  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В классах с повышенным уровнем изучения отдельных учебных предметов должны работать высококвалифицированные учителя, </w:t>
      </w:r>
      <w:r w:rsidRPr="001F66D7">
        <w:rPr>
          <w:rFonts w:ascii="Times New Roman" w:hAnsi="Times New Roman" w:cs="Times New Roman"/>
          <w:sz w:val="28"/>
          <w:szCs w:val="28"/>
        </w:rPr>
        <w:t>учителя с новым профессиональным мышлением, которые могут на практике обеспечить:</w:t>
      </w:r>
    </w:p>
    <w:p w:rsidR="006B49E6" w:rsidRPr="001F66D7" w:rsidRDefault="006B49E6" w:rsidP="001F66D7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>– вариативность и личностную ориентацию образовательного процесса;</w:t>
      </w:r>
    </w:p>
    <w:p w:rsidR="006B49E6" w:rsidRPr="001F66D7" w:rsidRDefault="006B49E6" w:rsidP="001F66D7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– практическую </w:t>
      </w:r>
      <w:proofErr w:type="spellStart"/>
      <w:r w:rsidRPr="001F66D7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1F66D7">
        <w:rPr>
          <w:rFonts w:ascii="Times New Roman" w:hAnsi="Times New Roman" w:cs="Times New Roman"/>
          <w:sz w:val="28"/>
          <w:szCs w:val="28"/>
        </w:rPr>
        <w:t xml:space="preserve"> направленность образования;</w:t>
      </w:r>
    </w:p>
    <w:p w:rsidR="006B49E6" w:rsidRPr="001F66D7" w:rsidRDefault="006B49E6" w:rsidP="001F66D7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– завершение профессионального самоопределения </w:t>
      </w:r>
      <w:r w:rsidR="00367CF3" w:rsidRPr="001F66D7">
        <w:rPr>
          <w:rFonts w:ascii="Times New Roman" w:hAnsi="Times New Roman" w:cs="Times New Roman"/>
          <w:sz w:val="28"/>
          <w:szCs w:val="28"/>
        </w:rPr>
        <w:t>учащихся</w:t>
      </w:r>
      <w:r w:rsidRPr="001F66D7">
        <w:rPr>
          <w:rFonts w:ascii="Times New Roman" w:hAnsi="Times New Roman" w:cs="Times New Roman"/>
          <w:sz w:val="28"/>
          <w:szCs w:val="28"/>
        </w:rPr>
        <w:t>.</w:t>
      </w:r>
    </w:p>
    <w:p w:rsidR="006B49E6" w:rsidRPr="001F66D7" w:rsidRDefault="006B49E6" w:rsidP="001F66D7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  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Поэтому при организации работы классов с повышенным уровнем изучения отдельных учебных предметов на повышенном уровне, </w:t>
      </w:r>
      <w:r w:rsidR="00367CF3" w:rsidRPr="001F66D7">
        <w:rPr>
          <w:rFonts w:ascii="Times New Roman" w:hAnsi="Times New Roman" w:cs="Times New Roman"/>
          <w:sz w:val="28"/>
          <w:szCs w:val="28"/>
        </w:rPr>
        <w:t xml:space="preserve">большое  внимание 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уделяем анализу кадрового состава учителей, который </w:t>
      </w:r>
      <w:r w:rsidR="0015580F" w:rsidRPr="001F66D7">
        <w:rPr>
          <w:rFonts w:ascii="Times New Roman" w:hAnsi="Times New Roman" w:cs="Times New Roman"/>
          <w:sz w:val="28"/>
          <w:szCs w:val="28"/>
        </w:rPr>
        <w:t xml:space="preserve">позволяет сделать </w:t>
      </w:r>
      <w:r w:rsidR="00772BB8" w:rsidRPr="001F66D7">
        <w:rPr>
          <w:rFonts w:ascii="Times New Roman" w:hAnsi="Times New Roman" w:cs="Times New Roman"/>
          <w:sz w:val="28"/>
          <w:szCs w:val="28"/>
        </w:rPr>
        <w:t>оптималь</w:t>
      </w:r>
      <w:r w:rsidR="0015580F" w:rsidRPr="001F66D7">
        <w:rPr>
          <w:rFonts w:ascii="Times New Roman" w:hAnsi="Times New Roman" w:cs="Times New Roman"/>
          <w:sz w:val="28"/>
          <w:szCs w:val="28"/>
        </w:rPr>
        <w:t>ную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 расстановк</w:t>
      </w:r>
      <w:r w:rsidR="0015580F" w:rsidRPr="001F66D7">
        <w:rPr>
          <w:rFonts w:ascii="Times New Roman" w:hAnsi="Times New Roman" w:cs="Times New Roman"/>
          <w:sz w:val="28"/>
          <w:szCs w:val="28"/>
        </w:rPr>
        <w:t>у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BB8" w:rsidRPr="001F66D7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="0015580F" w:rsidRPr="001F66D7">
        <w:rPr>
          <w:rFonts w:ascii="Times New Roman" w:hAnsi="Times New Roman" w:cs="Times New Roman"/>
          <w:sz w:val="28"/>
          <w:szCs w:val="28"/>
        </w:rPr>
        <w:t>.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 </w:t>
      </w:r>
      <w:r w:rsidR="0015580F" w:rsidRPr="001F66D7">
        <w:rPr>
          <w:rFonts w:ascii="Times New Roman" w:hAnsi="Times New Roman" w:cs="Times New Roman"/>
          <w:sz w:val="28"/>
          <w:szCs w:val="28"/>
        </w:rPr>
        <w:t xml:space="preserve">В ходе такого ежегодного анализа выделяем основные </w:t>
      </w:r>
      <w:r w:rsidRPr="001F66D7">
        <w:rPr>
          <w:rFonts w:ascii="Times New Roman" w:hAnsi="Times New Roman" w:cs="Times New Roman"/>
          <w:sz w:val="28"/>
          <w:szCs w:val="28"/>
        </w:rPr>
        <w:t>личностны</w:t>
      </w:r>
      <w:r w:rsidR="00772BB8" w:rsidRPr="001F66D7">
        <w:rPr>
          <w:rFonts w:ascii="Times New Roman" w:hAnsi="Times New Roman" w:cs="Times New Roman"/>
          <w:sz w:val="28"/>
          <w:szCs w:val="28"/>
        </w:rPr>
        <w:t>е</w:t>
      </w:r>
      <w:r w:rsidRPr="001F66D7">
        <w:rPr>
          <w:rFonts w:ascii="Times New Roman" w:hAnsi="Times New Roman" w:cs="Times New Roman"/>
          <w:sz w:val="28"/>
          <w:szCs w:val="28"/>
        </w:rPr>
        <w:t xml:space="preserve">  и  профессиональны</w:t>
      </w:r>
      <w:r w:rsidR="00772BB8" w:rsidRPr="001F66D7">
        <w:rPr>
          <w:rFonts w:ascii="Times New Roman" w:hAnsi="Times New Roman" w:cs="Times New Roman"/>
          <w:sz w:val="28"/>
          <w:szCs w:val="28"/>
        </w:rPr>
        <w:t>е</w:t>
      </w:r>
      <w:r w:rsidRPr="001F66D7">
        <w:rPr>
          <w:rFonts w:ascii="Times New Roman" w:hAnsi="Times New Roman" w:cs="Times New Roman"/>
          <w:sz w:val="28"/>
          <w:szCs w:val="28"/>
        </w:rPr>
        <w:t xml:space="preserve">  качества  учителей,  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5580F" w:rsidRPr="001F66D7">
        <w:rPr>
          <w:rFonts w:ascii="Times New Roman" w:hAnsi="Times New Roman" w:cs="Times New Roman"/>
          <w:sz w:val="28"/>
          <w:szCs w:val="28"/>
        </w:rPr>
        <w:t>могут</w:t>
      </w:r>
      <w:r w:rsidR="00772BB8" w:rsidRPr="001F66D7">
        <w:rPr>
          <w:rFonts w:ascii="Times New Roman" w:hAnsi="Times New Roman" w:cs="Times New Roman"/>
          <w:sz w:val="28"/>
          <w:szCs w:val="28"/>
        </w:rPr>
        <w:t xml:space="preserve"> работать в данных классах. </w:t>
      </w:r>
      <w:r w:rsidR="0015580F" w:rsidRPr="001F66D7">
        <w:rPr>
          <w:rFonts w:ascii="Times New Roman" w:hAnsi="Times New Roman" w:cs="Times New Roman"/>
          <w:sz w:val="28"/>
          <w:szCs w:val="28"/>
        </w:rPr>
        <w:t xml:space="preserve">К </w:t>
      </w:r>
      <w:r w:rsidR="00772BB8" w:rsidRPr="001F66D7">
        <w:rPr>
          <w:rFonts w:ascii="Times New Roman" w:hAnsi="Times New Roman" w:cs="Times New Roman"/>
          <w:sz w:val="28"/>
          <w:szCs w:val="28"/>
        </w:rPr>
        <w:t>педагогам, реализующим</w:t>
      </w:r>
      <w:r w:rsidRPr="001F66D7">
        <w:rPr>
          <w:rFonts w:ascii="Times New Roman" w:hAnsi="Times New Roman" w:cs="Times New Roman"/>
          <w:sz w:val="28"/>
          <w:szCs w:val="28"/>
        </w:rPr>
        <w:t xml:space="preserve">  программы профильного обучения, предъявля</w:t>
      </w:r>
      <w:r w:rsidR="00772BB8" w:rsidRPr="001F66D7">
        <w:rPr>
          <w:rFonts w:ascii="Times New Roman" w:hAnsi="Times New Roman" w:cs="Times New Roman"/>
          <w:sz w:val="28"/>
          <w:szCs w:val="28"/>
        </w:rPr>
        <w:t>ем следующие</w:t>
      </w:r>
      <w:r w:rsidRPr="001F66D7">
        <w:rPr>
          <w:rFonts w:ascii="Times New Roman" w:hAnsi="Times New Roman" w:cs="Times New Roman"/>
          <w:sz w:val="28"/>
          <w:szCs w:val="28"/>
        </w:rPr>
        <w:t xml:space="preserve"> требования: </w:t>
      </w:r>
    </w:p>
    <w:p w:rsidR="006B49E6" w:rsidRPr="001F66D7" w:rsidRDefault="006B49E6" w:rsidP="001F66D7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владение  педагогами  новым  нормативным  правовым  и  учебно-методическим обеспечением процесса обучения на III ступени общего среднего образования; </w:t>
      </w:r>
    </w:p>
    <w:p w:rsidR="006B49E6" w:rsidRPr="001F66D7" w:rsidRDefault="006B49E6" w:rsidP="001F66D7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готовность к организации обучения на базовом и повышенном уровнях изучения предмета, осуществлению психолого-педагогического сопровождения профессионального самоопределения учащихся; </w:t>
      </w:r>
    </w:p>
    <w:p w:rsidR="00B36452" w:rsidRPr="001F66D7" w:rsidRDefault="006B49E6" w:rsidP="001F66D7">
      <w:pPr>
        <w:pStyle w:val="a3"/>
        <w:numPr>
          <w:ilvl w:val="0"/>
          <w:numId w:val="1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>освоение  учителями-предметниками  теоретико-методических  основ  структуры, содержания и методики реализации профильного обучения.</w:t>
      </w:r>
    </w:p>
    <w:p w:rsidR="0015580F" w:rsidRPr="001F66D7" w:rsidRDefault="0015580F" w:rsidP="001F66D7">
      <w:pPr>
        <w:pStyle w:val="a3"/>
        <w:shd w:val="clear" w:color="auto" w:fill="FFFFFF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ab/>
        <w:t xml:space="preserve">Ни для кого не секрет, что с изменениями в школьном образовании, в частности </w:t>
      </w:r>
      <w:r w:rsidR="008006EB" w:rsidRPr="001F66D7">
        <w:rPr>
          <w:rFonts w:ascii="Times New Roman" w:hAnsi="Times New Roman" w:cs="Times New Roman"/>
          <w:sz w:val="28"/>
          <w:szCs w:val="28"/>
        </w:rPr>
        <w:t xml:space="preserve">в </w:t>
      </w:r>
      <w:r w:rsidRPr="001F66D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1F66D7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1F66D7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изменяются и требования к учителю. </w:t>
      </w:r>
      <w:r w:rsidR="008006EB" w:rsidRPr="001F66D7">
        <w:rPr>
          <w:rFonts w:ascii="Times New Roman" w:hAnsi="Times New Roman" w:cs="Times New Roman"/>
          <w:sz w:val="28"/>
          <w:szCs w:val="28"/>
        </w:rPr>
        <w:t xml:space="preserve"> Нам необходим </w:t>
      </w:r>
      <w:proofErr w:type="spellStart"/>
      <w:r w:rsidR="008006EB" w:rsidRPr="001F66D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8006EB" w:rsidRPr="001F66D7">
        <w:rPr>
          <w:rFonts w:ascii="Times New Roman" w:hAnsi="Times New Roman" w:cs="Times New Roman"/>
          <w:sz w:val="28"/>
          <w:szCs w:val="28"/>
        </w:rPr>
        <w:t xml:space="preserve"> учитель, у  которого  на  достаточно  высоком уровне осуществляется педагогическая деятельность, педагогическое общение, самореализация  педагога  наряду  с  достижениями  в  обучении  и  воспитании </w:t>
      </w:r>
      <w:proofErr w:type="gramStart"/>
      <w:r w:rsidR="008006EB" w:rsidRPr="001F66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06EB" w:rsidRPr="001F66D7">
        <w:rPr>
          <w:rFonts w:ascii="Times New Roman" w:hAnsi="Times New Roman" w:cs="Times New Roman"/>
          <w:sz w:val="28"/>
          <w:szCs w:val="28"/>
        </w:rPr>
        <w:t xml:space="preserve">. При этом компетентность учителя определяется также соотношением его </w:t>
      </w:r>
      <w:r w:rsidR="008006EB" w:rsidRPr="001F66D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знаний и умений, с одной стороны, и профессиональных позиций, психологических качеств – с другой стороны. </w:t>
      </w:r>
    </w:p>
    <w:p w:rsidR="00EB12E0" w:rsidRPr="001F66D7" w:rsidRDefault="00EB12E0" w:rsidP="001F66D7">
      <w:pPr>
        <w:spacing w:line="276" w:lineRule="auto"/>
        <w:ind w:left="0" w:firstLine="708"/>
      </w:pPr>
      <w:r w:rsidRPr="001F66D7">
        <w:rPr>
          <w:rFonts w:eastAsia="Times New Roman"/>
          <w:color w:val="111111"/>
          <w:lang w:eastAsia="ru-RU"/>
        </w:rPr>
        <w:t>Задача заместителя директора по учебной работе заключается</w:t>
      </w:r>
      <w:r w:rsidR="008006EB" w:rsidRPr="001F66D7">
        <w:rPr>
          <w:rFonts w:eastAsia="Times New Roman"/>
          <w:color w:val="111111"/>
          <w:lang w:eastAsia="ru-RU"/>
        </w:rPr>
        <w:t xml:space="preserve">, </w:t>
      </w:r>
      <w:r w:rsidRPr="001F66D7">
        <w:rPr>
          <w:rFonts w:eastAsia="Times New Roman"/>
          <w:color w:val="111111"/>
          <w:lang w:eastAsia="ru-RU"/>
        </w:rPr>
        <w:t xml:space="preserve"> прежде всего</w:t>
      </w:r>
      <w:r w:rsidR="008006EB" w:rsidRPr="001F66D7">
        <w:rPr>
          <w:rFonts w:eastAsia="Times New Roman"/>
          <w:color w:val="111111"/>
          <w:lang w:eastAsia="ru-RU"/>
        </w:rPr>
        <w:t xml:space="preserve">, </w:t>
      </w:r>
      <w:r w:rsidRPr="001F66D7">
        <w:rPr>
          <w:rFonts w:eastAsia="Times New Roman"/>
          <w:color w:val="111111"/>
          <w:lang w:eastAsia="ru-RU"/>
        </w:rPr>
        <w:t>в создании условий и обеспечении профессиональн</w:t>
      </w:r>
      <w:r w:rsidR="008006EB" w:rsidRPr="001F66D7">
        <w:rPr>
          <w:rFonts w:eastAsia="Times New Roman"/>
          <w:color w:val="111111"/>
          <w:lang w:eastAsia="ru-RU"/>
        </w:rPr>
        <w:t>ой</w:t>
      </w:r>
      <w:r w:rsidRPr="001F66D7">
        <w:rPr>
          <w:rFonts w:eastAsia="Times New Roman"/>
          <w:color w:val="111111"/>
          <w:lang w:eastAsia="ru-RU"/>
        </w:rPr>
        <w:t xml:space="preserve"> подготовки педагогов, осуществляющих образовательный проце</w:t>
      </w:r>
      <w:proofErr w:type="gramStart"/>
      <w:r w:rsidRPr="001F66D7">
        <w:rPr>
          <w:rFonts w:eastAsia="Times New Roman"/>
          <w:color w:val="111111"/>
          <w:lang w:eastAsia="ru-RU"/>
        </w:rPr>
        <w:t>сс в пр</w:t>
      </w:r>
      <w:proofErr w:type="gramEnd"/>
      <w:r w:rsidRPr="001F66D7">
        <w:rPr>
          <w:rFonts w:eastAsia="Times New Roman"/>
          <w:color w:val="111111"/>
          <w:lang w:eastAsia="ru-RU"/>
        </w:rPr>
        <w:t xml:space="preserve">офильных классах. </w:t>
      </w:r>
      <w:r w:rsidR="0015580F" w:rsidRPr="001F66D7">
        <w:t xml:space="preserve">Поэтому при организации методической работы с кадрами </w:t>
      </w:r>
      <w:r w:rsidRPr="001F66D7">
        <w:t xml:space="preserve"> </w:t>
      </w:r>
      <w:r w:rsidR="00B2006B" w:rsidRPr="001F66D7">
        <w:t xml:space="preserve">уделяем внимание </w:t>
      </w:r>
      <w:r w:rsidRPr="001F66D7">
        <w:t xml:space="preserve">таким вопросам, как: </w:t>
      </w:r>
    </w:p>
    <w:p w:rsidR="00EB12E0" w:rsidRPr="001F66D7" w:rsidRDefault="00EB12E0" w:rsidP="001F66D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Пути повышение качества предметного обучения через  совершенствование профессионального мастерства педагогов; </w:t>
      </w:r>
    </w:p>
    <w:p w:rsidR="00EB12E0" w:rsidRPr="001F66D7" w:rsidRDefault="00EB12E0" w:rsidP="001F66D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 xml:space="preserve">обеспечение качественной </w:t>
      </w:r>
      <w:proofErr w:type="spellStart"/>
      <w:r w:rsidRPr="001F66D7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1F66D7">
        <w:rPr>
          <w:rFonts w:ascii="Times New Roman" w:hAnsi="Times New Roman" w:cs="Times New Roman"/>
          <w:sz w:val="28"/>
          <w:szCs w:val="28"/>
        </w:rPr>
        <w:t xml:space="preserve"> подготовки учащихся в условиях перехода на профильное обучение; </w:t>
      </w:r>
    </w:p>
    <w:p w:rsidR="00EB12E0" w:rsidRPr="001F66D7" w:rsidRDefault="00EB12E0" w:rsidP="001F66D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>распространение  эффективных  образовательных  практик  организации предметного обучения на базовом и повышенном уровнях изучения.</w:t>
      </w:r>
    </w:p>
    <w:p w:rsidR="005C42B9" w:rsidRPr="001F66D7" w:rsidRDefault="00EB12E0" w:rsidP="001F66D7">
      <w:pPr>
        <w:spacing w:line="276" w:lineRule="auto"/>
        <w:ind w:left="0" w:firstLine="426"/>
      </w:pPr>
      <w:r w:rsidRPr="001F66D7">
        <w:t xml:space="preserve">Эту задачу решаем путем организации деятельности школьных методических формирований, самообразовательной деятельности педагогов, изучения эффективного опыта работы профильного обучения школ республики, отдельных учителей через участие в работе </w:t>
      </w:r>
      <w:r w:rsidR="00A151D6" w:rsidRPr="001F66D7">
        <w:t xml:space="preserve">семинаров, авторских курсов, изучение предметной и методической литературы. </w:t>
      </w:r>
      <w:r w:rsidRPr="001F66D7">
        <w:t xml:space="preserve"> </w:t>
      </w:r>
      <w:r w:rsidR="005C42B9" w:rsidRPr="001F66D7">
        <w:t xml:space="preserve">Так, например,  приняли участие в республиканском семинаре-практикуме, который проводился в Гимназии №5 г. Витебска  в рамках реализации республиканского экспериментального проекта «Апробация модели </w:t>
      </w:r>
      <w:proofErr w:type="spellStart"/>
      <w:r w:rsidR="005C42B9" w:rsidRPr="001F66D7">
        <w:t>допрофильной</w:t>
      </w:r>
      <w:proofErr w:type="spellEnd"/>
      <w:r w:rsidR="005C42B9" w:rsidRPr="001F66D7">
        <w:t xml:space="preserve"> педагогической подготовки учащихся на II ступени общего среднего образования</w:t>
      </w:r>
      <w:r w:rsidR="00FB1162" w:rsidRPr="001F66D7">
        <w:t>.</w:t>
      </w:r>
      <w:r w:rsidR="005C42B9" w:rsidRPr="001F66D7">
        <w:t xml:space="preserve"> </w:t>
      </w:r>
    </w:p>
    <w:p w:rsidR="00EB12E0" w:rsidRPr="001F66D7" w:rsidRDefault="00FB1162" w:rsidP="001F66D7">
      <w:pPr>
        <w:spacing w:line="276" w:lineRule="auto"/>
        <w:ind w:left="0" w:firstLine="567"/>
      </w:pPr>
      <w:r w:rsidRPr="001F66D7">
        <w:t>И</w:t>
      </w:r>
      <w:r w:rsidR="00A151D6" w:rsidRPr="001F66D7">
        <w:t xml:space="preserve">зучив опыт работы </w:t>
      </w:r>
      <w:r w:rsidRPr="001F66D7">
        <w:t>школ республики</w:t>
      </w:r>
      <w:r w:rsidR="00A151D6" w:rsidRPr="001F66D7">
        <w:t xml:space="preserve">, </w:t>
      </w:r>
      <w:r w:rsidR="005A04CE" w:rsidRPr="001F66D7">
        <w:t xml:space="preserve"> </w:t>
      </w:r>
      <w:r w:rsidR="00A151D6" w:rsidRPr="001F66D7">
        <w:t xml:space="preserve">в 2019 году приступили к реализации областного инновационного проекта «Внедрение модели использования </w:t>
      </w:r>
      <w:proofErr w:type="spellStart"/>
      <w:r w:rsidR="00A151D6" w:rsidRPr="001F66D7">
        <w:t>витагенной</w:t>
      </w:r>
      <w:proofErr w:type="spellEnd"/>
      <w:r w:rsidR="00A151D6" w:rsidRPr="001F66D7">
        <w:t xml:space="preserve"> учебной информации в </w:t>
      </w:r>
      <w:proofErr w:type="spellStart"/>
      <w:r w:rsidR="00A151D6" w:rsidRPr="001F66D7">
        <w:t>допрофильной</w:t>
      </w:r>
      <w:proofErr w:type="spellEnd"/>
      <w:r w:rsidR="00A151D6" w:rsidRPr="001F66D7">
        <w:t xml:space="preserve"> подготовке учащихся учреждений общего среднего образования»</w:t>
      </w:r>
      <w:r w:rsidRPr="001F66D7">
        <w:t xml:space="preserve">, целью которого является </w:t>
      </w:r>
      <w:r w:rsidR="00A151D6" w:rsidRPr="001F66D7">
        <w:t xml:space="preserve"> </w:t>
      </w:r>
      <w:r w:rsidRPr="001F66D7">
        <w:t xml:space="preserve">продуктивное использование в  локальном (сетевом) образовательном  пространстве </w:t>
      </w:r>
      <w:proofErr w:type="spellStart"/>
      <w:r w:rsidRPr="001F66D7">
        <w:t>витагенной</w:t>
      </w:r>
      <w:proofErr w:type="spellEnd"/>
      <w:r w:rsidRPr="001F66D7">
        <w:t xml:space="preserve"> учебной информации, обогащающей </w:t>
      </w:r>
      <w:proofErr w:type="spellStart"/>
      <w:r w:rsidRPr="001F66D7">
        <w:t>допрофильную</w:t>
      </w:r>
      <w:proofErr w:type="spellEnd"/>
      <w:r w:rsidRPr="001F66D7">
        <w:t xml:space="preserve"> подготовку учащихся и обеспечивающей последующее более мотивированное их включение  в профильное обучение на III </w:t>
      </w:r>
      <w:proofErr w:type="spellStart"/>
      <w:proofErr w:type="gramStart"/>
      <w:r w:rsidRPr="001F66D7">
        <w:t>c</w:t>
      </w:r>
      <w:proofErr w:type="gramEnd"/>
      <w:r w:rsidRPr="001F66D7">
        <w:t>тупени</w:t>
      </w:r>
      <w:proofErr w:type="spellEnd"/>
      <w:r w:rsidRPr="001F66D7">
        <w:t xml:space="preserve"> общего среднего образования.     </w:t>
      </w:r>
    </w:p>
    <w:p w:rsidR="00FB1162" w:rsidRPr="001F66D7" w:rsidRDefault="00A151D6" w:rsidP="001F66D7">
      <w:pPr>
        <w:spacing w:line="276" w:lineRule="auto"/>
        <w:ind w:left="0"/>
      </w:pPr>
      <w:r w:rsidRPr="001F66D7">
        <w:t xml:space="preserve">С 1 сентября 2020 года учреждение образования включилось в реализацию республиканского экспериментального проекта «Апробация экспериментальных интегрированных учебных планов и учебных программ при организации </w:t>
      </w:r>
      <w:proofErr w:type="spellStart"/>
      <w:r w:rsidRPr="001F66D7">
        <w:t>допрофильной</w:t>
      </w:r>
      <w:proofErr w:type="spellEnd"/>
      <w:r w:rsidRPr="001F66D7">
        <w:t xml:space="preserve"> подготовки и профильного обучения».</w:t>
      </w:r>
      <w:r w:rsidR="00FB1162" w:rsidRPr="001F66D7">
        <w:t xml:space="preserve"> Новизна экспериментального проекта заключается в апробации модульных учебных планов и учебных программ в учреждениях общего среднего образования в условиях организации </w:t>
      </w:r>
      <w:proofErr w:type="spellStart"/>
      <w:r w:rsidR="00FB1162" w:rsidRPr="001F66D7">
        <w:t>допрофильной</w:t>
      </w:r>
      <w:proofErr w:type="spellEnd"/>
      <w:r w:rsidR="00FB1162" w:rsidRPr="001F66D7">
        <w:t xml:space="preserve"> подготовки и </w:t>
      </w:r>
      <w:r w:rsidR="00FB1162" w:rsidRPr="001F66D7">
        <w:lastRenderedPageBreak/>
        <w:t xml:space="preserve">профильного обучения. Целесообразность осуществления этого проекта видится в повышение качества образования </w:t>
      </w:r>
      <w:r w:rsidR="00623D3D" w:rsidRPr="001F66D7">
        <w:t xml:space="preserve">как </w:t>
      </w:r>
      <w:r w:rsidR="00FB1162" w:rsidRPr="001F66D7">
        <w:t xml:space="preserve"> одной из наиболее актуальных проблем, которая требует своего решения. </w:t>
      </w:r>
      <w:r w:rsidR="00623D3D" w:rsidRPr="001F66D7">
        <w:t>Данный проект позволяет нам найти</w:t>
      </w:r>
      <w:r w:rsidR="00FB1162" w:rsidRPr="001F66D7">
        <w:t xml:space="preserve"> наиболее эффективны</w:t>
      </w:r>
      <w:r w:rsidR="00623D3D" w:rsidRPr="001F66D7">
        <w:t>е</w:t>
      </w:r>
      <w:r w:rsidR="00FB1162" w:rsidRPr="001F66D7">
        <w:t xml:space="preserve"> способ</w:t>
      </w:r>
      <w:r w:rsidR="00623D3D" w:rsidRPr="001F66D7">
        <w:t>ы</w:t>
      </w:r>
      <w:r w:rsidR="00FB1162" w:rsidRPr="001F66D7">
        <w:t xml:space="preserve"> организации профильного обучения на </w:t>
      </w:r>
      <w:r w:rsidR="00FB1162" w:rsidRPr="001F66D7">
        <w:rPr>
          <w:lang w:val="en-US"/>
        </w:rPr>
        <w:t>III</w:t>
      </w:r>
      <w:r w:rsidR="00FB1162" w:rsidRPr="001F66D7">
        <w:t xml:space="preserve"> ступени и </w:t>
      </w:r>
      <w:proofErr w:type="spellStart"/>
      <w:r w:rsidR="00FB1162" w:rsidRPr="001F66D7">
        <w:t>допрофильной</w:t>
      </w:r>
      <w:proofErr w:type="spellEnd"/>
      <w:r w:rsidR="00FB1162" w:rsidRPr="001F66D7">
        <w:t xml:space="preserve"> подготовки на </w:t>
      </w:r>
      <w:r w:rsidR="00FB1162" w:rsidRPr="001F66D7">
        <w:rPr>
          <w:lang w:val="en-US"/>
        </w:rPr>
        <w:t>II</w:t>
      </w:r>
      <w:r w:rsidR="00FB1162" w:rsidRPr="001F66D7">
        <w:t xml:space="preserve"> ступени общего среднего образования.</w:t>
      </w:r>
    </w:p>
    <w:p w:rsidR="006B49E6" w:rsidRPr="001F66D7" w:rsidRDefault="00A151D6" w:rsidP="001F66D7">
      <w:pPr>
        <w:pStyle w:val="a3"/>
        <w:shd w:val="clear" w:color="auto" w:fill="FFFFFF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6D7">
        <w:rPr>
          <w:rFonts w:ascii="Times New Roman" w:hAnsi="Times New Roman" w:cs="Times New Roman"/>
          <w:sz w:val="28"/>
          <w:szCs w:val="28"/>
        </w:rPr>
        <w:tab/>
        <w:t xml:space="preserve">Достаточное внимание </w:t>
      </w:r>
      <w:r w:rsidR="0015580F" w:rsidRPr="001F66D7">
        <w:rPr>
          <w:rFonts w:ascii="Times New Roman" w:hAnsi="Times New Roman" w:cs="Times New Roman"/>
          <w:sz w:val="28"/>
          <w:szCs w:val="28"/>
        </w:rPr>
        <w:t xml:space="preserve">уделяем  </w:t>
      </w:r>
      <w:r w:rsidRPr="001F66D7">
        <w:rPr>
          <w:rFonts w:ascii="Times New Roman" w:hAnsi="Times New Roman" w:cs="Times New Roman"/>
          <w:sz w:val="28"/>
          <w:szCs w:val="28"/>
        </w:rPr>
        <w:t xml:space="preserve">работе по оказанию </w:t>
      </w:r>
      <w:r w:rsidR="0015580F" w:rsidRPr="001F66D7">
        <w:rPr>
          <w:rFonts w:ascii="Times New Roman" w:hAnsi="Times New Roman" w:cs="Times New Roman"/>
          <w:sz w:val="28"/>
          <w:szCs w:val="28"/>
        </w:rPr>
        <w:t>методическ</w:t>
      </w:r>
      <w:r w:rsidRPr="001F66D7">
        <w:rPr>
          <w:rFonts w:ascii="Times New Roman" w:hAnsi="Times New Roman" w:cs="Times New Roman"/>
          <w:sz w:val="28"/>
          <w:szCs w:val="28"/>
        </w:rPr>
        <w:t>ой</w:t>
      </w:r>
      <w:r w:rsidR="0015580F" w:rsidRPr="001F66D7">
        <w:rPr>
          <w:rFonts w:ascii="Times New Roman" w:hAnsi="Times New Roman" w:cs="Times New Roman"/>
          <w:sz w:val="28"/>
          <w:szCs w:val="28"/>
        </w:rPr>
        <w:t xml:space="preserve"> помощь педагогам, учащимся и их родителям в совместном проектировании и реализации индивидуального образовательного маршрута обучающегося</w:t>
      </w:r>
      <w:r w:rsidRPr="001F66D7">
        <w:rPr>
          <w:rFonts w:ascii="Times New Roman" w:hAnsi="Times New Roman" w:cs="Times New Roman"/>
          <w:sz w:val="28"/>
          <w:szCs w:val="28"/>
        </w:rPr>
        <w:t>, дальнейшей социализации выпускников. Для успешного  решения данной задачи с 2017  по 2020 год работали по реализации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районного творческого проекта «Внедрение модели по формированию социальных компетенций и профессионал</w:t>
      </w:r>
      <w:r w:rsidRPr="001F66D7">
        <w:rPr>
          <w:rFonts w:ascii="Times New Roman" w:hAnsi="Times New Roman" w:cs="Times New Roman"/>
          <w:sz w:val="28"/>
          <w:szCs w:val="28"/>
        </w:rPr>
        <w:t>ьного самоопределения учащихся».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</w:t>
      </w:r>
      <w:r w:rsidR="008006EB" w:rsidRPr="001F66D7">
        <w:rPr>
          <w:rFonts w:ascii="Times New Roman" w:hAnsi="Times New Roman" w:cs="Times New Roman"/>
          <w:sz w:val="28"/>
          <w:szCs w:val="28"/>
        </w:rPr>
        <w:t>В ходе  р</w:t>
      </w:r>
      <w:r w:rsidR="006B49E6" w:rsidRPr="001F66D7">
        <w:rPr>
          <w:rFonts w:ascii="Times New Roman" w:hAnsi="Times New Roman" w:cs="Times New Roman"/>
          <w:sz w:val="28"/>
          <w:szCs w:val="28"/>
        </w:rPr>
        <w:t>еализаци</w:t>
      </w:r>
      <w:r w:rsidR="008006EB" w:rsidRPr="001F66D7">
        <w:rPr>
          <w:rFonts w:ascii="Times New Roman" w:hAnsi="Times New Roman" w:cs="Times New Roman"/>
          <w:sz w:val="28"/>
          <w:szCs w:val="28"/>
        </w:rPr>
        <w:t>и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</w:t>
      </w:r>
      <w:r w:rsidRPr="001F66D7">
        <w:rPr>
          <w:rFonts w:ascii="Times New Roman" w:hAnsi="Times New Roman" w:cs="Times New Roman"/>
          <w:sz w:val="28"/>
          <w:szCs w:val="28"/>
        </w:rPr>
        <w:t>данного пр</w:t>
      </w:r>
      <w:r w:rsidR="008006EB" w:rsidRPr="001F66D7">
        <w:rPr>
          <w:rFonts w:ascii="Times New Roman" w:hAnsi="Times New Roman" w:cs="Times New Roman"/>
          <w:sz w:val="28"/>
          <w:szCs w:val="28"/>
        </w:rPr>
        <w:t>о</w:t>
      </w:r>
      <w:r w:rsidRPr="001F66D7">
        <w:rPr>
          <w:rFonts w:ascii="Times New Roman" w:hAnsi="Times New Roman" w:cs="Times New Roman"/>
          <w:sz w:val="28"/>
          <w:szCs w:val="28"/>
        </w:rPr>
        <w:t>екта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 </w:t>
      </w:r>
      <w:r w:rsidR="008006EB" w:rsidRPr="001F66D7">
        <w:rPr>
          <w:rFonts w:ascii="Times New Roman" w:hAnsi="Times New Roman" w:cs="Times New Roman"/>
          <w:sz w:val="28"/>
          <w:szCs w:val="28"/>
        </w:rPr>
        <w:t xml:space="preserve">основное внимание уделялось 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006EB" w:rsidRPr="001F66D7">
        <w:rPr>
          <w:rFonts w:ascii="Times New Roman" w:hAnsi="Times New Roman" w:cs="Times New Roman"/>
          <w:sz w:val="28"/>
          <w:szCs w:val="28"/>
        </w:rPr>
        <w:t>ю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возможностей и способностей, помогающих в самоопределении, самореализации ребенка, оказани</w:t>
      </w:r>
      <w:r w:rsidR="008006EB" w:rsidRPr="001F66D7">
        <w:rPr>
          <w:rFonts w:ascii="Times New Roman" w:hAnsi="Times New Roman" w:cs="Times New Roman"/>
          <w:sz w:val="28"/>
          <w:szCs w:val="28"/>
        </w:rPr>
        <w:t>ю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практической помощи в профессиональном самоопределении учащихся, формировани</w:t>
      </w:r>
      <w:r w:rsidR="008006EB" w:rsidRPr="001F66D7">
        <w:rPr>
          <w:rFonts w:ascii="Times New Roman" w:hAnsi="Times New Roman" w:cs="Times New Roman"/>
          <w:sz w:val="28"/>
          <w:szCs w:val="28"/>
        </w:rPr>
        <w:t>ю</w:t>
      </w:r>
      <w:r w:rsidR="006B49E6" w:rsidRPr="001F66D7">
        <w:rPr>
          <w:rFonts w:ascii="Times New Roman" w:hAnsi="Times New Roman" w:cs="Times New Roman"/>
          <w:sz w:val="28"/>
          <w:szCs w:val="28"/>
        </w:rPr>
        <w:t xml:space="preserve"> человека мобильного: коммуникативного, ответственного и инициативного, продуктивного и эффективного, обладающего социально значимыми компетентностями.</w:t>
      </w:r>
    </w:p>
    <w:p w:rsidR="008006EB" w:rsidRPr="001F66D7" w:rsidRDefault="008006EB" w:rsidP="001F66D7">
      <w:pPr>
        <w:shd w:val="clear" w:color="auto" w:fill="FFFFFF"/>
        <w:tabs>
          <w:tab w:val="left" w:pos="709"/>
        </w:tabs>
        <w:spacing w:line="276" w:lineRule="auto"/>
        <w:ind w:left="0" w:firstLine="0"/>
        <w:rPr>
          <w:rFonts w:eastAsia="Times New Roman"/>
          <w:color w:val="111111"/>
          <w:lang w:eastAsia="ru-RU"/>
        </w:rPr>
      </w:pPr>
      <w:r w:rsidRPr="001F66D7">
        <w:rPr>
          <w:rFonts w:eastAsia="Times New Roman"/>
          <w:color w:val="111111"/>
          <w:lang w:eastAsia="ru-RU"/>
        </w:rPr>
        <w:tab/>
        <w:t xml:space="preserve">Следующее немаловажное направление деятельности </w:t>
      </w:r>
      <w:proofErr w:type="spellStart"/>
      <w:r w:rsidRPr="001F66D7">
        <w:rPr>
          <w:rFonts w:eastAsia="Times New Roman"/>
          <w:color w:val="111111"/>
          <w:lang w:eastAsia="ru-RU"/>
        </w:rPr>
        <w:t>зам</w:t>
      </w:r>
      <w:proofErr w:type="gramStart"/>
      <w:r w:rsidRPr="001F66D7">
        <w:rPr>
          <w:rFonts w:eastAsia="Times New Roman"/>
          <w:color w:val="111111"/>
          <w:lang w:eastAsia="ru-RU"/>
        </w:rPr>
        <w:t>.д</w:t>
      </w:r>
      <w:proofErr w:type="gramEnd"/>
      <w:r w:rsidRPr="001F66D7">
        <w:rPr>
          <w:rFonts w:eastAsia="Times New Roman"/>
          <w:color w:val="111111"/>
          <w:lang w:eastAsia="ru-RU"/>
        </w:rPr>
        <w:t>иректора</w:t>
      </w:r>
      <w:proofErr w:type="spellEnd"/>
      <w:r w:rsidRPr="001F66D7">
        <w:rPr>
          <w:rFonts w:eastAsia="Times New Roman"/>
          <w:color w:val="111111"/>
          <w:lang w:eastAsia="ru-RU"/>
        </w:rPr>
        <w:t xml:space="preserve"> - создание условий  для самоопределения учащихся в выборе факультативных занятий с учетом их интересов, склонностей и возможностей (Это предварительное анкетирование учащихся и их законных представителей с целью изучения их запросов, проведение </w:t>
      </w:r>
      <w:r w:rsidR="0079651B" w:rsidRPr="001F66D7">
        <w:rPr>
          <w:rFonts w:eastAsia="Times New Roman"/>
          <w:color w:val="111111"/>
          <w:lang w:eastAsia="ru-RU"/>
        </w:rPr>
        <w:t>индивидуальной и групповой разъяснительной и информационной работы</w:t>
      </w:r>
      <w:r w:rsidRPr="001F66D7">
        <w:rPr>
          <w:rFonts w:eastAsia="Times New Roman"/>
          <w:color w:val="111111"/>
          <w:lang w:eastAsia="ru-RU"/>
        </w:rPr>
        <w:t>)</w:t>
      </w:r>
      <w:r w:rsidR="0079651B" w:rsidRPr="001F66D7">
        <w:rPr>
          <w:rFonts w:eastAsia="Times New Roman"/>
          <w:color w:val="111111"/>
          <w:lang w:eastAsia="ru-RU"/>
        </w:rPr>
        <w:t>. Работа эта очень кропотливая, требует больших временных затрат, но приносит свои положительные результаты.</w:t>
      </w:r>
    </w:p>
    <w:p w:rsidR="00C9716D" w:rsidRPr="001F66D7" w:rsidRDefault="00281119" w:rsidP="001F66D7">
      <w:pPr>
        <w:shd w:val="clear" w:color="auto" w:fill="FFFFFF"/>
        <w:tabs>
          <w:tab w:val="left" w:pos="709"/>
        </w:tabs>
        <w:spacing w:line="276" w:lineRule="auto"/>
        <w:ind w:left="0" w:firstLine="0"/>
        <w:rPr>
          <w:rFonts w:eastAsia="Times New Roman"/>
          <w:color w:val="111111"/>
          <w:lang w:eastAsia="ru-RU"/>
        </w:rPr>
      </w:pPr>
      <w:r w:rsidRPr="001F66D7">
        <w:rPr>
          <w:rFonts w:eastAsia="Times New Roman"/>
          <w:color w:val="111111"/>
          <w:lang w:eastAsia="ru-RU"/>
        </w:rPr>
        <w:tab/>
      </w:r>
      <w:r w:rsidR="0079651B" w:rsidRPr="001F66D7">
        <w:rPr>
          <w:rFonts w:eastAsia="Times New Roman"/>
          <w:color w:val="111111"/>
          <w:lang w:eastAsia="ru-RU"/>
        </w:rPr>
        <w:t>Любое дело требует эффективного контроля, только контроль позволит получить положительный результат.</w:t>
      </w:r>
      <w:r w:rsidR="001F66D7" w:rsidRPr="001F66D7">
        <w:rPr>
          <w:rFonts w:eastAsia="Times New Roman"/>
          <w:color w:val="111111"/>
          <w:lang w:val="be-BY" w:eastAsia="ru-RU"/>
        </w:rPr>
        <w:t xml:space="preserve"> </w:t>
      </w:r>
      <w:r w:rsidR="0079651B" w:rsidRPr="001F66D7">
        <w:rPr>
          <w:rFonts w:eastAsia="Times New Roman"/>
          <w:color w:val="111111"/>
          <w:lang w:eastAsia="ru-RU"/>
        </w:rPr>
        <w:t xml:space="preserve">Поэтому,  </w:t>
      </w:r>
      <w:r w:rsidR="008006EB" w:rsidRPr="001F66D7">
        <w:rPr>
          <w:rFonts w:eastAsia="Times New Roman"/>
          <w:color w:val="111111"/>
          <w:lang w:eastAsia="ru-RU"/>
        </w:rPr>
        <w:t>осуществл</w:t>
      </w:r>
      <w:r w:rsidR="0079651B" w:rsidRPr="001F66D7">
        <w:rPr>
          <w:rFonts w:eastAsia="Times New Roman"/>
          <w:color w:val="111111"/>
          <w:lang w:eastAsia="ru-RU"/>
        </w:rPr>
        <w:t xml:space="preserve">ение </w:t>
      </w:r>
      <w:proofErr w:type="gramStart"/>
      <w:r w:rsidR="0079651B" w:rsidRPr="001F66D7">
        <w:rPr>
          <w:rFonts w:eastAsia="Times New Roman"/>
          <w:color w:val="111111"/>
          <w:lang w:eastAsia="ru-RU"/>
        </w:rPr>
        <w:t>контроля</w:t>
      </w:r>
      <w:r w:rsidR="008006EB" w:rsidRPr="001F66D7">
        <w:rPr>
          <w:rFonts w:eastAsia="Times New Roman"/>
          <w:color w:val="111111"/>
          <w:lang w:eastAsia="ru-RU"/>
        </w:rPr>
        <w:t xml:space="preserve"> за</w:t>
      </w:r>
      <w:proofErr w:type="gramEnd"/>
      <w:r w:rsidR="008006EB" w:rsidRPr="001F66D7">
        <w:rPr>
          <w:rFonts w:eastAsia="Times New Roman"/>
          <w:color w:val="111111"/>
          <w:lang w:eastAsia="ru-RU"/>
        </w:rPr>
        <w:t xml:space="preserve"> качеством преподавания учебных предметов в профильных классах и уровнем подготовки учащихся</w:t>
      </w:r>
      <w:r w:rsidR="0079651B" w:rsidRPr="001F66D7">
        <w:rPr>
          <w:rFonts w:eastAsia="Times New Roman"/>
          <w:color w:val="111111"/>
          <w:lang w:eastAsia="ru-RU"/>
        </w:rPr>
        <w:t xml:space="preserve"> должно быть системным. </w:t>
      </w:r>
      <w:r w:rsidR="00C9716D" w:rsidRPr="001F66D7">
        <w:rPr>
          <w:rFonts w:eastAsia="Times New Roman"/>
          <w:color w:val="111111"/>
          <w:lang w:eastAsia="ru-RU"/>
        </w:rPr>
        <w:t xml:space="preserve">Заместитель директора изучает и анализирует материалы мониторинга результативности  </w:t>
      </w:r>
      <w:proofErr w:type="spellStart"/>
      <w:r w:rsidR="00C9716D" w:rsidRPr="001F66D7">
        <w:rPr>
          <w:rFonts w:eastAsia="Times New Roman"/>
          <w:color w:val="111111"/>
          <w:lang w:eastAsia="ru-RU"/>
        </w:rPr>
        <w:t>допрофильной</w:t>
      </w:r>
      <w:proofErr w:type="spellEnd"/>
      <w:r w:rsidR="00C9716D" w:rsidRPr="001F66D7">
        <w:rPr>
          <w:rFonts w:eastAsia="Times New Roman"/>
          <w:color w:val="111111"/>
          <w:lang w:eastAsia="ru-RU"/>
        </w:rPr>
        <w:t xml:space="preserve"> подготовки и профильного обучения учащихся, готовит аналитические материалы по вопросам </w:t>
      </w:r>
      <w:proofErr w:type="spellStart"/>
      <w:r w:rsidR="00C9716D" w:rsidRPr="001F66D7">
        <w:rPr>
          <w:rFonts w:eastAsia="Times New Roman"/>
          <w:color w:val="111111"/>
          <w:lang w:eastAsia="ru-RU"/>
        </w:rPr>
        <w:t>допрофильной</w:t>
      </w:r>
      <w:proofErr w:type="spellEnd"/>
      <w:r w:rsidR="00C9716D" w:rsidRPr="001F66D7">
        <w:rPr>
          <w:rFonts w:eastAsia="Times New Roman"/>
          <w:color w:val="111111"/>
          <w:lang w:eastAsia="ru-RU"/>
        </w:rPr>
        <w:t xml:space="preserve"> подготовки и профильного обучения учащихся.</w:t>
      </w:r>
    </w:p>
    <w:p w:rsidR="008006EB" w:rsidRPr="001F66D7" w:rsidRDefault="00C9716D" w:rsidP="001F66D7">
      <w:pPr>
        <w:shd w:val="clear" w:color="auto" w:fill="FFFFFF"/>
        <w:tabs>
          <w:tab w:val="left" w:pos="709"/>
        </w:tabs>
        <w:spacing w:line="276" w:lineRule="auto"/>
        <w:ind w:left="0" w:firstLine="0"/>
        <w:rPr>
          <w:rFonts w:eastAsia="Times New Roman"/>
          <w:color w:val="111111"/>
          <w:lang w:eastAsia="ru-RU"/>
        </w:rPr>
      </w:pPr>
      <w:r w:rsidRPr="001F66D7">
        <w:rPr>
          <w:rFonts w:eastAsia="Times New Roman"/>
          <w:color w:val="111111"/>
          <w:lang w:eastAsia="ru-RU"/>
        </w:rPr>
        <w:tab/>
      </w:r>
      <w:r w:rsidR="0079651B" w:rsidRPr="001F66D7">
        <w:rPr>
          <w:rFonts w:eastAsia="Times New Roman"/>
          <w:color w:val="111111"/>
          <w:lang w:eastAsia="ru-RU"/>
        </w:rPr>
        <w:t xml:space="preserve">Вопросы внутреннего контроля выносятся для анализа и рассмотрения на заседаниях педсовета, совещаний при директоре, при заместителе директора, по </w:t>
      </w:r>
      <w:proofErr w:type="gramStart"/>
      <w:r w:rsidR="0079651B" w:rsidRPr="001F66D7">
        <w:rPr>
          <w:rFonts w:eastAsia="Times New Roman"/>
          <w:color w:val="111111"/>
          <w:lang w:eastAsia="ru-RU"/>
        </w:rPr>
        <w:t>итогам</w:t>
      </w:r>
      <w:proofErr w:type="gramEnd"/>
      <w:r w:rsidR="0079651B" w:rsidRPr="001F66D7">
        <w:rPr>
          <w:rFonts w:eastAsia="Times New Roman"/>
          <w:color w:val="111111"/>
          <w:lang w:eastAsia="ru-RU"/>
        </w:rPr>
        <w:t xml:space="preserve"> проведения которых принимаются управленческие решения, направленные на устранение выявленных недостатков и проблем.</w:t>
      </w:r>
    </w:p>
    <w:p w:rsidR="008006EB" w:rsidRPr="001F66D7" w:rsidRDefault="005A04CE" w:rsidP="001F66D7">
      <w:pPr>
        <w:shd w:val="clear" w:color="auto" w:fill="FFFFFF"/>
        <w:tabs>
          <w:tab w:val="left" w:pos="709"/>
        </w:tabs>
        <w:spacing w:line="276" w:lineRule="auto"/>
        <w:ind w:left="0" w:firstLine="0"/>
      </w:pPr>
      <w:r w:rsidRPr="001F66D7">
        <w:rPr>
          <w:rFonts w:eastAsia="Times New Roman"/>
          <w:color w:val="111111"/>
          <w:lang w:eastAsia="ru-RU"/>
        </w:rPr>
        <w:t xml:space="preserve"> </w:t>
      </w:r>
      <w:r w:rsidRPr="001F66D7">
        <w:rPr>
          <w:rFonts w:eastAsia="Times New Roman"/>
          <w:color w:val="111111"/>
          <w:lang w:eastAsia="ru-RU"/>
        </w:rPr>
        <w:tab/>
      </w:r>
    </w:p>
    <w:sectPr w:rsidR="008006EB" w:rsidRPr="001F66D7" w:rsidSect="0028111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B5A"/>
    <w:multiLevelType w:val="hybridMultilevel"/>
    <w:tmpl w:val="AD72995C"/>
    <w:lvl w:ilvl="0" w:tplc="5C42AA0A">
      <w:numFmt w:val="bullet"/>
      <w:lvlText w:val=""/>
      <w:lvlJc w:val="left"/>
      <w:pPr>
        <w:ind w:left="1773" w:hanging="10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E574E6"/>
    <w:multiLevelType w:val="hybridMultilevel"/>
    <w:tmpl w:val="FE4A1F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20237F"/>
    <w:multiLevelType w:val="hybridMultilevel"/>
    <w:tmpl w:val="B5C26B6A"/>
    <w:lvl w:ilvl="0" w:tplc="2D0EE28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1C50481"/>
    <w:multiLevelType w:val="hybridMultilevel"/>
    <w:tmpl w:val="1674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19"/>
    <w:rsid w:val="0015580F"/>
    <w:rsid w:val="001F66D7"/>
    <w:rsid w:val="00281119"/>
    <w:rsid w:val="002B2C3A"/>
    <w:rsid w:val="002B45A6"/>
    <w:rsid w:val="00367CF3"/>
    <w:rsid w:val="005760EB"/>
    <w:rsid w:val="005A04CE"/>
    <w:rsid w:val="005C42B9"/>
    <w:rsid w:val="00623D3D"/>
    <w:rsid w:val="006B49E6"/>
    <w:rsid w:val="00772BB8"/>
    <w:rsid w:val="0079651B"/>
    <w:rsid w:val="008006EB"/>
    <w:rsid w:val="008B5919"/>
    <w:rsid w:val="00A151D6"/>
    <w:rsid w:val="00B2006B"/>
    <w:rsid w:val="00B36452"/>
    <w:rsid w:val="00C9716D"/>
    <w:rsid w:val="00EB12E0"/>
    <w:rsid w:val="00F81B9B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19"/>
    <w:pPr>
      <w:spacing w:after="0" w:line="240" w:lineRule="auto"/>
      <w:ind w:left="1134"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9E6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6B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19"/>
    <w:pPr>
      <w:spacing w:after="0" w:line="240" w:lineRule="auto"/>
      <w:ind w:left="1134"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9E6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6B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2A58-5FCB-4C9C-A914-6FB98BBA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2021-01-29T17:18:00Z</dcterms:created>
  <dcterms:modified xsi:type="dcterms:W3CDTF">2008-01-02T23:40:00Z</dcterms:modified>
</cp:coreProperties>
</file>