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58"/>
      </w:tblGrid>
      <w:tr w:rsidR="001D37E7" w:rsidTr="00576F1C">
        <w:tc>
          <w:tcPr>
            <w:tcW w:w="4503" w:type="dxa"/>
          </w:tcPr>
          <w:p w:rsidR="001D37E7" w:rsidRDefault="001D37E7" w:rsidP="001D37E7">
            <w:pPr>
              <w:pStyle w:val="Style1"/>
              <w:widowControl/>
              <w:spacing w:before="67" w:line="240" w:lineRule="exact"/>
              <w:jc w:val="right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4758" w:type="dxa"/>
          </w:tcPr>
          <w:p w:rsidR="001D37E7" w:rsidRDefault="001D37E7" w:rsidP="00896B9C">
            <w:pPr>
              <w:pStyle w:val="Style1"/>
              <w:widowControl/>
              <w:spacing w:before="67" w:line="240" w:lineRule="exact"/>
              <w:rPr>
                <w:rStyle w:val="FontStyle11"/>
                <w:sz w:val="30"/>
                <w:szCs w:val="30"/>
              </w:rPr>
            </w:pPr>
          </w:p>
        </w:tc>
      </w:tr>
    </w:tbl>
    <w:p w:rsidR="00213A87" w:rsidRDefault="0016779A" w:rsidP="005D70BD">
      <w:pPr>
        <w:pStyle w:val="Style1"/>
        <w:widowControl/>
        <w:spacing w:before="67" w:line="240" w:lineRule="exact"/>
        <w:jc w:val="both"/>
        <w:rPr>
          <w:rStyle w:val="FontStyle11"/>
          <w:sz w:val="30"/>
          <w:szCs w:val="30"/>
        </w:rPr>
      </w:pPr>
      <w:r w:rsidRPr="005D70BD">
        <w:rPr>
          <w:rStyle w:val="FontStyle11"/>
          <w:sz w:val="30"/>
          <w:szCs w:val="30"/>
        </w:rPr>
        <w:t>ЗАЯВКА НА ФИНАНСИРОВАНИЕ ГУМАНИТАРНОГО ПРОЕКТА</w:t>
      </w:r>
    </w:p>
    <w:p w:rsidR="005D70BD" w:rsidRPr="005D70BD" w:rsidRDefault="005D70BD" w:rsidP="005D70BD">
      <w:pPr>
        <w:pStyle w:val="Style1"/>
        <w:widowControl/>
        <w:spacing w:before="67" w:line="240" w:lineRule="exact"/>
        <w:jc w:val="both"/>
        <w:rPr>
          <w:rStyle w:val="FontStyle11"/>
          <w:sz w:val="30"/>
          <w:szCs w:val="3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977"/>
        <w:gridCol w:w="5518"/>
        <w:gridCol w:w="10"/>
      </w:tblGrid>
      <w:tr w:rsidR="00213A87" w:rsidRPr="00F17265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Наименование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F17265" w:rsidRDefault="00822138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A7"/>
              </w:rPr>
              <w:t xml:space="preserve">«Со спортом в будущее!» </w:t>
            </w:r>
          </w:p>
        </w:tc>
      </w:tr>
      <w:tr w:rsidR="00213A87" w:rsidRPr="00F17265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F17265" w:rsidRDefault="00822138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Государственное учреждение образования «Средняя школа №2 г.Сенно»</w:t>
            </w:r>
          </w:p>
        </w:tc>
      </w:tr>
      <w:tr w:rsidR="00213A87" w:rsidRPr="00F17265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Физический и юридический адрес организации, телефон, факсе-</w:t>
            </w:r>
            <w:r w:rsidRPr="00F17265">
              <w:rPr>
                <w:rStyle w:val="FontStyle11"/>
                <w:sz w:val="28"/>
                <w:szCs w:val="28"/>
                <w:lang w:val="en-US"/>
              </w:rPr>
              <w:t>mail</w:t>
            </w:r>
          </w:p>
          <w:p w:rsidR="005D70BD" w:rsidRPr="00F17265" w:rsidRDefault="005D70BD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D5673E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Витебская область</w:t>
            </w:r>
            <w:r w:rsidR="00EC40FB" w:rsidRPr="00F17265">
              <w:rPr>
                <w:rStyle w:val="FontStyle11"/>
                <w:sz w:val="28"/>
                <w:szCs w:val="28"/>
              </w:rPr>
              <w:t>, г.Сенно, ул.Октябрьская, 10</w:t>
            </w:r>
          </w:p>
          <w:p w:rsidR="00EC40FB" w:rsidRPr="00F17265" w:rsidRDefault="00EC40FB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Тел. 8</w:t>
            </w:r>
            <w:r w:rsidR="00F574F2" w:rsidRPr="00F17265">
              <w:rPr>
                <w:rStyle w:val="FontStyle11"/>
                <w:sz w:val="28"/>
                <w:szCs w:val="28"/>
              </w:rPr>
              <w:t>(</w:t>
            </w:r>
            <w:r w:rsidRPr="00F17265">
              <w:rPr>
                <w:rStyle w:val="FontStyle11"/>
                <w:sz w:val="28"/>
                <w:szCs w:val="28"/>
              </w:rPr>
              <w:t>02135</w:t>
            </w:r>
            <w:r w:rsidR="00F574F2" w:rsidRPr="00F17265">
              <w:rPr>
                <w:rStyle w:val="FontStyle11"/>
                <w:sz w:val="28"/>
                <w:szCs w:val="28"/>
              </w:rPr>
              <w:t>)</w:t>
            </w:r>
            <w:r w:rsidRPr="00F17265">
              <w:rPr>
                <w:rStyle w:val="FontStyle11"/>
                <w:sz w:val="28"/>
                <w:szCs w:val="28"/>
              </w:rPr>
              <w:t>55547</w:t>
            </w:r>
          </w:p>
          <w:p w:rsidR="00EC40FB" w:rsidRPr="00F17265" w:rsidRDefault="00EC40FB" w:rsidP="00EC40FB">
            <w:pPr>
              <w:pStyle w:val="Style2"/>
              <w:widowControl/>
              <w:spacing w:line="240" w:lineRule="auto"/>
              <w:ind w:right="101" w:firstLine="101"/>
              <w:jc w:val="both"/>
              <w:rPr>
                <w:sz w:val="28"/>
                <w:szCs w:val="28"/>
              </w:rPr>
            </w:pPr>
            <w:r w:rsidRPr="00F17265">
              <w:rPr>
                <w:sz w:val="28"/>
                <w:szCs w:val="28"/>
                <w:lang w:val="en-US"/>
              </w:rPr>
              <w:t>e</w:t>
            </w:r>
            <w:r w:rsidRPr="00F17265">
              <w:rPr>
                <w:sz w:val="28"/>
                <w:szCs w:val="28"/>
              </w:rPr>
              <w:t>-</w:t>
            </w:r>
            <w:r w:rsidRPr="00F17265">
              <w:rPr>
                <w:sz w:val="28"/>
                <w:szCs w:val="28"/>
                <w:lang w:val="en-US"/>
              </w:rPr>
              <w:t>mail</w:t>
            </w:r>
            <w:r w:rsidRPr="00F17265">
              <w:rPr>
                <w:rStyle w:val="FontStyle11"/>
                <w:sz w:val="28"/>
                <w:szCs w:val="28"/>
              </w:rPr>
              <w:t>:</w:t>
            </w:r>
            <w:r w:rsidRPr="00F17265">
              <w:rPr>
                <w:color w:val="326693"/>
                <w:sz w:val="28"/>
                <w:szCs w:val="28"/>
                <w:u w:val="single"/>
                <w:shd w:val="clear" w:color="auto" w:fill="FBFCFD"/>
              </w:rPr>
              <w:t>2senno@tut.by</w:t>
            </w:r>
          </w:p>
          <w:p w:rsidR="00EC40FB" w:rsidRPr="00F17265" w:rsidRDefault="00EC40FB" w:rsidP="00EC40FB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  <w:r w:rsidRPr="00F17265">
              <w:rPr>
                <w:sz w:val="28"/>
                <w:szCs w:val="28"/>
              </w:rPr>
              <w:t xml:space="preserve">сайт: </w:t>
            </w:r>
            <w:hyperlink r:id="rId7" w:history="1">
              <w:r w:rsidRPr="00F17265">
                <w:rPr>
                  <w:rStyle w:val="a3"/>
                  <w:sz w:val="28"/>
                  <w:szCs w:val="28"/>
                </w:rPr>
                <w:t>https://2</w:t>
              </w:r>
              <w:r w:rsidRPr="00F17265">
                <w:rPr>
                  <w:rStyle w:val="a3"/>
                  <w:sz w:val="28"/>
                  <w:szCs w:val="28"/>
                  <w:lang w:val="en-US"/>
                </w:rPr>
                <w:t>senno</w:t>
              </w:r>
              <w:r w:rsidRPr="00F17265">
                <w:rPr>
                  <w:rStyle w:val="a3"/>
                  <w:sz w:val="28"/>
                  <w:szCs w:val="28"/>
                </w:rPr>
                <w:t>.schools.by</w:t>
              </w:r>
            </w:hyperlink>
          </w:p>
        </w:tc>
      </w:tr>
      <w:tr w:rsidR="00213A87" w:rsidRPr="00F17265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F17265" w:rsidRDefault="00EC40FB" w:rsidP="00EC40FB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Государственное учреждение образования «Средняя школа №2 г.Сенно» функционирует в составе I-XI классов, в котором осуществляется обучение и воспитание на I, II и III ступенях общего среднего образования</w:t>
            </w:r>
            <w:r w:rsidRPr="00F17265">
              <w:rPr>
                <w:rStyle w:val="FontStyle11"/>
                <w:b/>
                <w:bCs/>
                <w:sz w:val="28"/>
                <w:szCs w:val="28"/>
              </w:rPr>
              <w:t xml:space="preserve"> </w:t>
            </w:r>
            <w:r w:rsidRPr="00F17265">
              <w:rPr>
                <w:rStyle w:val="FontStyle11"/>
                <w:sz w:val="28"/>
                <w:szCs w:val="28"/>
              </w:rPr>
              <w:t xml:space="preserve">для 500 учащихся. </w:t>
            </w:r>
            <w:r w:rsidR="00F574F2" w:rsidRPr="00F17265">
              <w:rPr>
                <w:rStyle w:val="FontStyle11"/>
                <w:sz w:val="28"/>
                <w:szCs w:val="28"/>
              </w:rPr>
              <w:t>В учреждении функционируют классы интегрированного обучения и воспитания,  спортивный класс по направлению биатлон и легкая атлетика, осуществляется профильное и профессиональное обучение</w:t>
            </w:r>
          </w:p>
        </w:tc>
      </w:tr>
      <w:tr w:rsidR="00213A87" w:rsidRPr="00F17265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16779A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4F2" w:rsidRPr="00F17265" w:rsidRDefault="00F574F2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Директор Зелентова Елена Александровна</w:t>
            </w:r>
          </w:p>
          <w:p w:rsidR="00213A87" w:rsidRPr="00F17265" w:rsidRDefault="00F574F2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рабочий</w:t>
            </w:r>
            <w:r w:rsidR="0016779A" w:rsidRPr="00F17265">
              <w:rPr>
                <w:rStyle w:val="FontStyle11"/>
                <w:sz w:val="28"/>
                <w:szCs w:val="28"/>
              </w:rPr>
              <w:t xml:space="preserve"> телефон</w:t>
            </w:r>
            <w:r w:rsidRPr="00F17265">
              <w:rPr>
                <w:rStyle w:val="FontStyle11"/>
                <w:sz w:val="28"/>
                <w:szCs w:val="28"/>
              </w:rPr>
              <w:t xml:space="preserve"> – 8(02135)55547</w:t>
            </w:r>
          </w:p>
          <w:p w:rsidR="00F574F2" w:rsidRPr="00F17265" w:rsidRDefault="00F574F2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мобильный телефон – 8(033)3366763</w:t>
            </w:r>
          </w:p>
          <w:p w:rsidR="005D70BD" w:rsidRPr="00F17265" w:rsidRDefault="005D70BD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</w:p>
        </w:tc>
      </w:tr>
      <w:tr w:rsidR="00213A87" w:rsidRPr="00F17265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Менеджер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4F2" w:rsidRPr="00F17265" w:rsidRDefault="00F574F2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 xml:space="preserve">Заместитель директора по воспитательной работе Пернер Ольга Константиновна </w:t>
            </w:r>
          </w:p>
          <w:p w:rsidR="00213A87" w:rsidRPr="00F17265" w:rsidRDefault="00F574F2" w:rsidP="00F574F2">
            <w:pPr>
              <w:pStyle w:val="Style3"/>
              <w:widowControl/>
              <w:spacing w:line="280" w:lineRule="exact"/>
              <w:ind w:right="101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рабочий</w:t>
            </w:r>
            <w:r w:rsidR="0016779A" w:rsidRPr="00F17265">
              <w:rPr>
                <w:rStyle w:val="FontStyle11"/>
                <w:sz w:val="28"/>
                <w:szCs w:val="28"/>
              </w:rPr>
              <w:t xml:space="preserve"> телефон</w:t>
            </w:r>
            <w:r w:rsidRPr="00F17265">
              <w:rPr>
                <w:rStyle w:val="FontStyle11"/>
                <w:sz w:val="28"/>
                <w:szCs w:val="28"/>
              </w:rPr>
              <w:t xml:space="preserve"> – 8(02135)53579</w:t>
            </w:r>
          </w:p>
          <w:p w:rsidR="00F574F2" w:rsidRPr="00F17265" w:rsidRDefault="00F574F2" w:rsidP="00F574F2">
            <w:pPr>
              <w:pStyle w:val="Style3"/>
              <w:widowControl/>
              <w:spacing w:line="280" w:lineRule="exact"/>
              <w:ind w:right="101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мобильный телефон – 8(033)3366768</w:t>
            </w:r>
          </w:p>
          <w:p w:rsidR="005D70BD" w:rsidRPr="00F17265" w:rsidRDefault="005D70BD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</w:p>
        </w:tc>
      </w:tr>
      <w:tr w:rsidR="00F574F2" w:rsidRPr="00F17265" w:rsidTr="00F574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4F2" w:rsidRPr="00F17265" w:rsidRDefault="00F574F2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4F2" w:rsidRPr="00F17265" w:rsidRDefault="00F574F2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4F2" w:rsidRPr="00F17265" w:rsidRDefault="00F574F2" w:rsidP="00F574F2">
            <w:pPr>
              <w:pStyle w:val="Style3"/>
              <w:widowControl/>
              <w:spacing w:line="280" w:lineRule="exact"/>
              <w:ind w:right="101" w:firstLine="101"/>
              <w:jc w:val="center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нет</w:t>
            </w:r>
          </w:p>
        </w:tc>
      </w:tr>
      <w:tr w:rsidR="00F574F2" w:rsidRPr="00F17265" w:rsidTr="00F574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4F2" w:rsidRPr="00F17265" w:rsidRDefault="00F574F2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8.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4F2" w:rsidRPr="00F17265" w:rsidRDefault="00F574F2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Требуемая сумма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4F2" w:rsidRPr="00F17265" w:rsidRDefault="00F574F2" w:rsidP="00F574F2">
            <w:pPr>
              <w:pStyle w:val="Style2"/>
              <w:widowControl/>
              <w:spacing w:line="240" w:lineRule="auto"/>
              <w:ind w:right="101" w:firstLine="101"/>
              <w:jc w:val="center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100</w:t>
            </w:r>
            <w:r w:rsidRPr="00F17265">
              <w:rPr>
                <w:rStyle w:val="FontStyle11"/>
                <w:sz w:val="28"/>
                <w:szCs w:val="28"/>
              </w:rPr>
              <w:t> 000</w:t>
            </w:r>
            <w:r w:rsidRPr="00F17265">
              <w:rPr>
                <w:rStyle w:val="FontStyle11"/>
                <w:sz w:val="28"/>
                <w:szCs w:val="28"/>
                <w:lang w:val="en-US"/>
              </w:rPr>
              <w:t>$</w:t>
            </w:r>
          </w:p>
        </w:tc>
      </w:tr>
      <w:tr w:rsidR="00F574F2" w:rsidRPr="00F17265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4F2" w:rsidRPr="00F17265" w:rsidRDefault="00F574F2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9.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4F2" w:rsidRPr="00F17265" w:rsidRDefault="00F574F2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Софинансирование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4F2" w:rsidRPr="00F17265" w:rsidRDefault="00F574F2" w:rsidP="00F574F2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 xml:space="preserve">Местный бюджет, внебюджетная деятельность </w:t>
            </w:r>
            <w:r w:rsidRPr="00F17265">
              <w:rPr>
                <w:rStyle w:val="FontStyle11"/>
                <w:sz w:val="28"/>
                <w:szCs w:val="28"/>
              </w:rPr>
              <w:t>учреждения образования</w:t>
            </w:r>
            <w:r w:rsidRPr="00F17265">
              <w:rPr>
                <w:rStyle w:val="FontStyle11"/>
                <w:sz w:val="28"/>
                <w:szCs w:val="28"/>
              </w:rPr>
              <w:t xml:space="preserve">, спонсорская помощь </w:t>
            </w:r>
          </w:p>
        </w:tc>
      </w:tr>
      <w:tr w:rsidR="00213A87" w:rsidRPr="00F17265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10.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Срок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F574F2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1 год с начала реализации проекта</w:t>
            </w:r>
          </w:p>
          <w:p w:rsidR="005D70BD" w:rsidRPr="00F17265" w:rsidRDefault="005D70BD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213A87" w:rsidRPr="00F17265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11.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16779A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Цель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F17265" w:rsidRDefault="006F6045" w:rsidP="006F6045">
            <w:pPr>
              <w:pStyle w:val="newncpi"/>
              <w:rPr>
                <w:sz w:val="28"/>
                <w:szCs w:val="28"/>
              </w:rPr>
            </w:pPr>
            <w:r w:rsidRPr="00F17265">
              <w:rPr>
                <w:sz w:val="28"/>
                <w:szCs w:val="28"/>
              </w:rPr>
              <w:t xml:space="preserve">Целью проекта является </w:t>
            </w:r>
            <w:r w:rsidR="0055568B" w:rsidRPr="00F17265">
              <w:rPr>
                <w:rStyle w:val="A7"/>
              </w:rPr>
              <w:t xml:space="preserve">мотивация учащихся к занятиям физической культурой и спортом,  </w:t>
            </w:r>
            <w:r w:rsidRPr="00F17265">
              <w:rPr>
                <w:rStyle w:val="A7"/>
              </w:rPr>
              <w:t xml:space="preserve">содействие становлению и развитию положительного отношения к собственному здоровью и здоровью окружающих как к ценности; привитие навыков здорового образа жизни; </w:t>
            </w:r>
            <w:r w:rsidR="0055568B" w:rsidRPr="00F17265">
              <w:rPr>
                <w:rStyle w:val="A7"/>
              </w:rPr>
              <w:t xml:space="preserve">совершенствование спортивной </w:t>
            </w:r>
            <w:r w:rsidR="0055568B" w:rsidRPr="00F17265">
              <w:rPr>
                <w:rStyle w:val="A7"/>
              </w:rPr>
              <w:lastRenderedPageBreak/>
              <w:t>инфраструктуры школы в целях повышения эффективности спортивно-оздоровительной работы.</w:t>
            </w:r>
            <w:r w:rsidR="0055568B" w:rsidRPr="00F17265">
              <w:rPr>
                <w:sz w:val="28"/>
                <w:szCs w:val="28"/>
              </w:rPr>
              <w:t xml:space="preserve"> </w:t>
            </w:r>
          </w:p>
        </w:tc>
      </w:tr>
      <w:tr w:rsidR="00213A87" w:rsidRPr="00F17265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16779A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Задачи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4F2" w:rsidRPr="00F17265" w:rsidRDefault="00F574F2" w:rsidP="00F574F2">
            <w:pPr>
              <w:pStyle w:val="Style3"/>
              <w:spacing w:line="240" w:lineRule="auto"/>
              <w:ind w:right="101" w:firstLine="101"/>
              <w:rPr>
                <w:sz w:val="28"/>
                <w:szCs w:val="28"/>
              </w:rPr>
            </w:pPr>
            <w:r w:rsidRPr="00F17265">
              <w:rPr>
                <w:sz w:val="28"/>
                <w:szCs w:val="28"/>
              </w:rPr>
              <w:t>Проект ориентирован на:</w:t>
            </w:r>
          </w:p>
          <w:p w:rsidR="0055568B" w:rsidRPr="00F17265" w:rsidRDefault="0055568B" w:rsidP="0055568B">
            <w:pPr>
              <w:pStyle w:val="Style3"/>
              <w:widowControl/>
              <w:numPr>
                <w:ilvl w:val="0"/>
                <w:numId w:val="1"/>
              </w:numPr>
              <w:spacing w:line="280" w:lineRule="exact"/>
              <w:ind w:right="101"/>
              <w:rPr>
                <w:rStyle w:val="A7"/>
                <w:rFonts w:cs="Times New Roman"/>
                <w:color w:val="auto"/>
              </w:rPr>
            </w:pPr>
            <w:r w:rsidRPr="00F17265">
              <w:rPr>
                <w:rStyle w:val="A7"/>
              </w:rPr>
              <w:t>реконструкцию спортивного ядра школы</w:t>
            </w:r>
            <w:r w:rsidR="00F574F2" w:rsidRPr="00F17265">
              <w:rPr>
                <w:rStyle w:val="A7"/>
              </w:rPr>
              <w:t xml:space="preserve">; </w:t>
            </w:r>
          </w:p>
          <w:p w:rsidR="0055568B" w:rsidRPr="00F17265" w:rsidRDefault="00F574F2" w:rsidP="0055568B">
            <w:pPr>
              <w:pStyle w:val="Style3"/>
              <w:widowControl/>
              <w:numPr>
                <w:ilvl w:val="0"/>
                <w:numId w:val="1"/>
              </w:numPr>
              <w:spacing w:line="280" w:lineRule="exact"/>
              <w:ind w:right="101"/>
              <w:rPr>
                <w:rStyle w:val="A7"/>
                <w:rFonts w:cs="Times New Roman"/>
                <w:color w:val="auto"/>
              </w:rPr>
            </w:pPr>
            <w:r w:rsidRPr="00F17265">
              <w:rPr>
                <w:rStyle w:val="A7"/>
              </w:rPr>
              <w:t xml:space="preserve">благоустройство территории, прилегающей к школе; </w:t>
            </w:r>
          </w:p>
          <w:p w:rsidR="005D70BD" w:rsidRPr="00F17265" w:rsidRDefault="00F574F2" w:rsidP="0055568B">
            <w:pPr>
              <w:pStyle w:val="Style3"/>
              <w:widowControl/>
              <w:numPr>
                <w:ilvl w:val="0"/>
                <w:numId w:val="1"/>
              </w:numPr>
              <w:spacing w:line="280" w:lineRule="exact"/>
              <w:ind w:right="101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A7"/>
              </w:rPr>
              <w:t xml:space="preserve">проведение </w:t>
            </w:r>
            <w:r w:rsidR="0055568B" w:rsidRPr="00F17265">
              <w:rPr>
                <w:rStyle w:val="A7"/>
              </w:rPr>
              <w:t>спортивных</w:t>
            </w:r>
            <w:r w:rsidRPr="00F17265">
              <w:rPr>
                <w:rStyle w:val="A7"/>
              </w:rPr>
              <w:t xml:space="preserve"> мероприятий с</w:t>
            </w:r>
            <w:r w:rsidR="0055568B" w:rsidRPr="00F17265">
              <w:rPr>
                <w:rStyle w:val="A7"/>
              </w:rPr>
              <w:t xml:space="preserve"> </w:t>
            </w:r>
            <w:r w:rsidRPr="00F17265">
              <w:rPr>
                <w:rStyle w:val="A7"/>
              </w:rPr>
              <w:t xml:space="preserve">использованием инфраструктуры с целью вовлечения учащихся во внеурочные занятия спортом, привлечения местного населения, выпускников и гостей Сенненского края к занятиям спортом. </w:t>
            </w:r>
          </w:p>
        </w:tc>
      </w:tr>
      <w:tr w:rsidR="00213A87" w:rsidRPr="00F17265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13.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16779A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  <w:p w:rsidR="005D70BD" w:rsidRPr="00F17265" w:rsidRDefault="005D70BD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045" w:rsidRPr="00F17265" w:rsidRDefault="006F6045" w:rsidP="006F6045">
            <w:pPr>
              <w:pStyle w:val="Pa1"/>
              <w:jc w:val="both"/>
              <w:rPr>
                <w:rFonts w:cs="Minion Pro"/>
                <w:color w:val="000000"/>
                <w:sz w:val="28"/>
                <w:szCs w:val="28"/>
              </w:rPr>
            </w:pPr>
            <w:r w:rsidRPr="00F17265">
              <w:rPr>
                <w:rStyle w:val="A7"/>
              </w:rPr>
              <w:t>реконструк</w:t>
            </w:r>
            <w:r w:rsidRPr="00F17265">
              <w:rPr>
                <w:rStyle w:val="A7"/>
              </w:rPr>
              <w:softHyphen/>
              <w:t>ция спортивного стадиона включает в себя следующие этапы: землеустрои</w:t>
            </w:r>
            <w:r w:rsidRPr="00F17265">
              <w:rPr>
                <w:rStyle w:val="A7"/>
              </w:rPr>
              <w:softHyphen/>
              <w:t xml:space="preserve">тельные работы по зонированию на следующие спортивные зоны: </w:t>
            </w:r>
          </w:p>
          <w:p w:rsidR="006F6045" w:rsidRPr="00F17265" w:rsidRDefault="006F6045" w:rsidP="006F6045">
            <w:pPr>
              <w:pStyle w:val="Pa1"/>
              <w:jc w:val="both"/>
              <w:rPr>
                <w:rFonts w:cs="Minion Pro"/>
                <w:color w:val="000000"/>
                <w:sz w:val="28"/>
                <w:szCs w:val="28"/>
              </w:rPr>
            </w:pPr>
            <w:r w:rsidRPr="00F17265">
              <w:rPr>
                <w:rStyle w:val="A7"/>
              </w:rPr>
              <w:t>- футбольное поле; волейболь</w:t>
            </w:r>
            <w:r w:rsidRPr="00F17265">
              <w:rPr>
                <w:rStyle w:val="A7"/>
              </w:rPr>
              <w:softHyphen/>
              <w:t>ная и баскетбольная площадка; спор</w:t>
            </w:r>
            <w:r w:rsidRPr="00F17265">
              <w:rPr>
                <w:rStyle w:val="A7"/>
              </w:rPr>
              <w:softHyphen/>
              <w:t>тивный гимнастический городок; бе</w:t>
            </w:r>
            <w:r w:rsidRPr="00F17265">
              <w:rPr>
                <w:rStyle w:val="A7"/>
              </w:rPr>
              <w:softHyphen/>
              <w:t>говая дорожка; сектор для прыжков в длину с разбега; приобретение улич</w:t>
            </w:r>
            <w:r w:rsidRPr="00F17265">
              <w:rPr>
                <w:rStyle w:val="A7"/>
              </w:rPr>
              <w:softHyphen/>
              <w:t xml:space="preserve">ного спортивного оборудования для оборудования зон: </w:t>
            </w:r>
          </w:p>
          <w:p w:rsidR="006F6045" w:rsidRPr="00F17265" w:rsidRDefault="006F6045" w:rsidP="006F6045">
            <w:pPr>
              <w:pStyle w:val="Pa1"/>
              <w:jc w:val="both"/>
              <w:rPr>
                <w:rFonts w:cs="Minion Pro"/>
                <w:color w:val="000000"/>
                <w:sz w:val="28"/>
                <w:szCs w:val="28"/>
              </w:rPr>
            </w:pPr>
            <w:r w:rsidRPr="00F17265">
              <w:rPr>
                <w:rStyle w:val="A7"/>
              </w:rPr>
              <w:t>футбольное поле: ворота, огра</w:t>
            </w:r>
            <w:r w:rsidRPr="00F17265">
              <w:rPr>
                <w:rStyle w:val="A7"/>
              </w:rPr>
              <w:softHyphen/>
              <w:t>дительная сетка; волейбольная и ба</w:t>
            </w:r>
            <w:r w:rsidRPr="00F17265">
              <w:rPr>
                <w:rStyle w:val="A7"/>
              </w:rPr>
              <w:softHyphen/>
              <w:t xml:space="preserve">скетбольная площадка: волейбольные и баскетбольные стойки, щиты; </w:t>
            </w:r>
          </w:p>
          <w:p w:rsidR="006F6045" w:rsidRPr="00F17265" w:rsidRDefault="006F6045" w:rsidP="006F6045">
            <w:pPr>
              <w:pStyle w:val="Pa1"/>
              <w:jc w:val="both"/>
              <w:rPr>
                <w:rFonts w:cs="Minion Pro"/>
                <w:color w:val="000000"/>
                <w:sz w:val="28"/>
                <w:szCs w:val="28"/>
              </w:rPr>
            </w:pPr>
            <w:r w:rsidRPr="00F17265">
              <w:rPr>
                <w:rStyle w:val="A7"/>
              </w:rPr>
              <w:t>спортивный гимнастический городок с полосой препятствий: тур</w:t>
            </w:r>
            <w:r w:rsidRPr="00F17265">
              <w:rPr>
                <w:rStyle w:val="A7"/>
              </w:rPr>
              <w:softHyphen/>
              <w:t>ники, рукоходы, шведские стенки, тренажеры для развития мышц прес</w:t>
            </w:r>
            <w:r w:rsidRPr="00F17265">
              <w:rPr>
                <w:rStyle w:val="A7"/>
              </w:rPr>
              <w:softHyphen/>
              <w:t>са, детский спортивный комплекс; беговая дорожка: специальное по</w:t>
            </w:r>
            <w:r w:rsidRPr="00F17265">
              <w:rPr>
                <w:rStyle w:val="A7"/>
              </w:rPr>
              <w:softHyphen/>
              <w:t>крытие для беговой дорожки; приоб</w:t>
            </w:r>
            <w:r w:rsidRPr="00F17265">
              <w:rPr>
                <w:rStyle w:val="A7"/>
              </w:rPr>
              <w:softHyphen/>
              <w:t>ретение антивандального спортив</w:t>
            </w:r>
            <w:r w:rsidRPr="00F17265">
              <w:rPr>
                <w:rStyle w:val="A7"/>
              </w:rPr>
              <w:softHyphen/>
              <w:t xml:space="preserve">ного оборудования; благоустройство прилегающей территории. </w:t>
            </w:r>
          </w:p>
          <w:p w:rsidR="00213A87" w:rsidRPr="00F17265" w:rsidRDefault="00213A87" w:rsidP="006F6045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</w:p>
        </w:tc>
      </w:tr>
      <w:tr w:rsidR="00213A87" w:rsidRPr="00F17265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14.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16779A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Обоснование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045" w:rsidRPr="00F17265" w:rsidRDefault="006F6045" w:rsidP="00901505">
            <w:pPr>
              <w:pStyle w:val="Pa1"/>
              <w:spacing w:line="240" w:lineRule="auto"/>
              <w:jc w:val="both"/>
              <w:rPr>
                <w:rStyle w:val="A7"/>
              </w:rPr>
            </w:pPr>
            <w:r w:rsidRPr="00F17265">
              <w:rPr>
                <w:rStyle w:val="A7"/>
              </w:rPr>
              <w:t xml:space="preserve">Решение проблемы сохранения и укрепления здоровья детей и подростков, популяризация здорового образа жизни являются приоритетными направлениями развития современной образовательной системы. </w:t>
            </w:r>
          </w:p>
          <w:p w:rsidR="006F6045" w:rsidRPr="00F17265" w:rsidRDefault="006F6045" w:rsidP="00901505">
            <w:pPr>
              <w:pStyle w:val="Pa1"/>
              <w:spacing w:line="240" w:lineRule="auto"/>
              <w:jc w:val="both"/>
              <w:rPr>
                <w:rStyle w:val="A7"/>
              </w:rPr>
            </w:pPr>
            <w:r w:rsidRPr="00F17265">
              <w:rPr>
                <w:rStyle w:val="A7"/>
              </w:rPr>
              <w:t xml:space="preserve">Здание ГУО «Средняя школа №2 г. Сенно» построено в 1961 году. В учреждении образования на текущий учебный год </w:t>
            </w:r>
            <w:r w:rsidRPr="00F17265">
              <w:rPr>
                <w:rStyle w:val="A7"/>
              </w:rPr>
              <w:lastRenderedPageBreak/>
              <w:t xml:space="preserve">получает образование 500 учащихся. На базе школы функционирует спортивный зал и стадион, который не позволяет полностью раскрыть потенциал учащихся. </w:t>
            </w:r>
          </w:p>
          <w:p w:rsidR="006F6045" w:rsidRPr="00F17265" w:rsidRDefault="006F6045" w:rsidP="00901505">
            <w:pPr>
              <w:pStyle w:val="Pa1"/>
              <w:spacing w:line="240" w:lineRule="auto"/>
              <w:jc w:val="both"/>
              <w:rPr>
                <w:rStyle w:val="A7"/>
              </w:rPr>
            </w:pPr>
            <w:r w:rsidRPr="00F17265">
              <w:rPr>
                <w:rStyle w:val="A7"/>
              </w:rPr>
              <w:t xml:space="preserve">На сегоднящий день в учреждении образования имеется одно плоскостное спортивное сооружение, на базе которого отсутствуют сидячие места, нет специального покрытия, современной спортивной площадки, предназначенной для игровых видов спорта. </w:t>
            </w:r>
          </w:p>
          <w:p w:rsidR="006F6045" w:rsidRPr="00F17265" w:rsidRDefault="006F6045" w:rsidP="00901505">
            <w:pPr>
              <w:pStyle w:val="Pa1"/>
              <w:spacing w:line="240" w:lineRule="auto"/>
              <w:jc w:val="both"/>
              <w:rPr>
                <w:rStyle w:val="A7"/>
              </w:rPr>
            </w:pPr>
            <w:r w:rsidRPr="00F17265">
              <w:rPr>
                <w:rStyle w:val="A7"/>
              </w:rPr>
              <w:t xml:space="preserve">В настоящее время требуется капитальная реконструкция стадиона (зонирование, монтаж покрытия и т.д.) и обновление его оснащенности, поскольку для повышения эффективности оздоровительной работы требуется обновление имеющегося и приобретение нового современного спортивного оборудования и инвентаря. </w:t>
            </w:r>
          </w:p>
          <w:p w:rsidR="005D70BD" w:rsidRPr="00F17265" w:rsidRDefault="00901505" w:rsidP="00901505">
            <w:pPr>
              <w:pStyle w:val="Style3"/>
              <w:widowControl/>
              <w:spacing w:line="240" w:lineRule="auto"/>
              <w:ind w:right="101" w:firstLine="101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A7"/>
                <w:rFonts w:ascii="Minion Pro" w:hAnsi="Minion Pro"/>
              </w:rPr>
              <w:t>П</w:t>
            </w:r>
            <w:r w:rsidR="006F6045" w:rsidRPr="00F17265">
              <w:rPr>
                <w:rStyle w:val="A7"/>
                <w:rFonts w:ascii="Minion Pro" w:hAnsi="Minion Pro"/>
              </w:rPr>
              <w:t>роведение ряда зем</w:t>
            </w:r>
            <w:r w:rsidRPr="00F17265">
              <w:rPr>
                <w:rStyle w:val="A7"/>
                <w:rFonts w:ascii="Minion Pro" w:hAnsi="Minion Pro"/>
              </w:rPr>
              <w:t>леустроительных</w:t>
            </w:r>
            <w:r w:rsidR="006F6045" w:rsidRPr="00F17265">
              <w:rPr>
                <w:rStyle w:val="A7"/>
                <w:rFonts w:ascii="Minion Pro" w:hAnsi="Minion Pro"/>
              </w:rPr>
              <w:t xml:space="preserve"> работ, ремонт, закупка и установка спортивных снарядов не могут быть осуществлены </w:t>
            </w:r>
            <w:r w:rsidRPr="00F17265">
              <w:rPr>
                <w:rStyle w:val="A7"/>
                <w:rFonts w:ascii="Minion Pro" w:hAnsi="Minion Pro"/>
              </w:rPr>
              <w:t>учреждение образования</w:t>
            </w:r>
            <w:r w:rsidR="006F6045" w:rsidRPr="00F17265">
              <w:rPr>
                <w:rStyle w:val="A7"/>
                <w:rFonts w:ascii="Minion Pro" w:hAnsi="Minion Pro"/>
              </w:rPr>
              <w:t xml:space="preserve"> самостоятельно или за счет исключительно бюджетных средств и требуют привлечения спонсорских средств. Именно поэтому данный проект является актуальным, способен решать некоторые проблемы. Ведь он направлен именно на популяризацию здорового образа жизни среди молод</w:t>
            </w:r>
            <w:r w:rsidRPr="00F17265">
              <w:rPr>
                <w:rStyle w:val="A7"/>
                <w:rFonts w:ascii="Minion Pro" w:hAnsi="Minion Pro"/>
              </w:rPr>
              <w:t>ого поколения и жителей г.Сенно</w:t>
            </w:r>
            <w:r w:rsidR="006F6045" w:rsidRPr="00F17265">
              <w:rPr>
                <w:rStyle w:val="A7"/>
                <w:rFonts w:ascii="Minion Pro" w:hAnsi="Minion Pro"/>
              </w:rPr>
              <w:t>.</w:t>
            </w:r>
            <w:r w:rsidR="006F6045" w:rsidRPr="00F17265">
              <w:rPr>
                <w:rStyle w:val="FontStyle11"/>
                <w:sz w:val="28"/>
                <w:szCs w:val="28"/>
              </w:rPr>
              <w:t xml:space="preserve"> </w:t>
            </w:r>
          </w:p>
        </w:tc>
      </w:tr>
      <w:tr w:rsidR="00213A87" w:rsidRPr="00F17265" w:rsidTr="005D70BD">
        <w:trPr>
          <w:gridAfter w:val="1"/>
          <w:wAfter w:w="1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16779A" w:rsidP="005D70BD">
            <w:pPr>
              <w:pStyle w:val="Style3"/>
              <w:widowControl/>
              <w:spacing w:line="280" w:lineRule="exact"/>
              <w:ind w:firstLine="24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265" w:rsidRPr="00F17265" w:rsidRDefault="00901505" w:rsidP="00F17265">
            <w:pPr>
              <w:tabs>
                <w:tab w:val="left" w:pos="600"/>
                <w:tab w:val="left" w:pos="660"/>
              </w:tabs>
              <w:suppressAutoHyphens/>
              <w:ind w:firstLine="709"/>
              <w:jc w:val="both"/>
              <w:textAlignment w:val="center"/>
              <w:rPr>
                <w:rStyle w:val="A7"/>
                <w:rFonts w:ascii="Minion Pro" w:hAnsi="Minion Pro"/>
              </w:rPr>
            </w:pPr>
            <w:r w:rsidRPr="00F17265">
              <w:rPr>
                <w:rStyle w:val="A7"/>
                <w:rFonts w:ascii="Minion Pro" w:hAnsi="Minion Pro"/>
              </w:rPr>
              <w:t>Реализация данного проекта позволит располагать современным стадионом, полностью удовлетворяющим требованиям к пло</w:t>
            </w:r>
            <w:r w:rsidRPr="00F17265">
              <w:rPr>
                <w:rStyle w:val="A7"/>
                <w:rFonts w:ascii="Minion Pro" w:hAnsi="Minion Pro"/>
              </w:rPr>
              <w:softHyphen/>
              <w:t>скостным сооружениям</w:t>
            </w:r>
            <w:r w:rsidR="00F17265" w:rsidRPr="00F17265">
              <w:rPr>
                <w:rStyle w:val="A7"/>
                <w:rFonts w:ascii="Minion Pro" w:hAnsi="Minion Pro"/>
              </w:rPr>
              <w:t>, а так же содействие становлению и развитию у подрастающего поколения:</w:t>
            </w:r>
          </w:p>
          <w:p w:rsidR="00F17265" w:rsidRPr="00F17265" w:rsidRDefault="00F17265" w:rsidP="00F17265">
            <w:pPr>
              <w:tabs>
                <w:tab w:val="left" w:pos="600"/>
                <w:tab w:val="left" w:pos="660"/>
              </w:tabs>
              <w:suppressAutoHyphens/>
              <w:ind w:firstLine="709"/>
              <w:jc w:val="both"/>
              <w:textAlignment w:val="center"/>
              <w:rPr>
                <w:rStyle w:val="A7"/>
                <w:rFonts w:ascii="Minion Pro" w:hAnsi="Minion Pro"/>
              </w:rPr>
            </w:pPr>
            <w:r w:rsidRPr="00F17265">
              <w:rPr>
                <w:rStyle w:val="A7"/>
                <w:rFonts w:ascii="Minion Pro" w:hAnsi="Minion Pro"/>
              </w:rPr>
              <w:t>отношения к собственному здоровью и здоровью окружающих как к ценности;</w:t>
            </w:r>
          </w:p>
          <w:p w:rsidR="00F17265" w:rsidRPr="00F17265" w:rsidRDefault="00F17265" w:rsidP="00F17265">
            <w:pPr>
              <w:tabs>
                <w:tab w:val="left" w:pos="600"/>
                <w:tab w:val="left" w:pos="660"/>
              </w:tabs>
              <w:suppressAutoHyphens/>
              <w:ind w:firstLine="709"/>
              <w:jc w:val="both"/>
              <w:textAlignment w:val="center"/>
              <w:rPr>
                <w:rStyle w:val="A7"/>
                <w:rFonts w:ascii="Minion Pro" w:hAnsi="Minion Pro"/>
              </w:rPr>
            </w:pPr>
            <w:r w:rsidRPr="00F17265">
              <w:rPr>
                <w:rStyle w:val="A7"/>
                <w:rFonts w:ascii="Minion Pro" w:hAnsi="Minion Pro"/>
              </w:rPr>
              <w:t>положительных черт характера, таких как дисциплинированное поведение, доброжелательное отношение к товарищам, коллективизм, честность, отзывчивость, смелость, настойчивость в достижении цели;</w:t>
            </w:r>
          </w:p>
          <w:p w:rsidR="00F17265" w:rsidRPr="00F17265" w:rsidRDefault="00F17265" w:rsidP="00F17265">
            <w:pPr>
              <w:tabs>
                <w:tab w:val="left" w:pos="600"/>
                <w:tab w:val="left" w:pos="660"/>
              </w:tabs>
              <w:suppressAutoHyphens/>
              <w:ind w:firstLine="709"/>
              <w:jc w:val="both"/>
              <w:textAlignment w:val="center"/>
              <w:rPr>
                <w:rStyle w:val="A7"/>
                <w:rFonts w:ascii="Minion Pro" w:hAnsi="Minion Pro"/>
              </w:rPr>
            </w:pPr>
            <w:r w:rsidRPr="00F17265">
              <w:rPr>
                <w:rStyle w:val="A7"/>
                <w:rFonts w:ascii="Minion Pro" w:hAnsi="Minion Pro"/>
              </w:rPr>
              <w:lastRenderedPageBreak/>
              <w:t>гармоничного сочетания нравственных, физических и интеллектуальных качеств личности.</w:t>
            </w:r>
          </w:p>
          <w:p w:rsidR="00F17265" w:rsidRPr="00F17265" w:rsidRDefault="00F17265" w:rsidP="00F17265">
            <w:pPr>
              <w:tabs>
                <w:tab w:val="left" w:pos="600"/>
                <w:tab w:val="left" w:pos="660"/>
              </w:tabs>
              <w:suppressAutoHyphens/>
              <w:ind w:firstLine="709"/>
              <w:jc w:val="both"/>
              <w:textAlignment w:val="center"/>
              <w:rPr>
                <w:rStyle w:val="A7"/>
                <w:rFonts w:ascii="Minion Pro" w:hAnsi="Minion Pro"/>
              </w:rPr>
            </w:pPr>
            <w:r w:rsidRPr="00F17265">
              <w:rPr>
                <w:rStyle w:val="A7"/>
                <w:rFonts w:ascii="Minion Pro" w:hAnsi="Minion Pro"/>
              </w:rPr>
              <w:t>повышение умственной работоспособности;</w:t>
            </w:r>
          </w:p>
          <w:p w:rsidR="00F17265" w:rsidRPr="00F17265" w:rsidRDefault="00F17265" w:rsidP="00F17265">
            <w:pPr>
              <w:tabs>
                <w:tab w:val="left" w:pos="600"/>
                <w:tab w:val="left" w:pos="660"/>
              </w:tabs>
              <w:suppressAutoHyphens/>
              <w:ind w:firstLine="709"/>
              <w:jc w:val="both"/>
              <w:textAlignment w:val="center"/>
              <w:rPr>
                <w:rStyle w:val="A7"/>
                <w:rFonts w:ascii="Minion Pro" w:hAnsi="Minion Pro"/>
              </w:rPr>
            </w:pPr>
            <w:r w:rsidRPr="00F17265">
              <w:rPr>
                <w:rStyle w:val="A7"/>
                <w:rFonts w:ascii="Minion Pro" w:hAnsi="Minion Pro"/>
              </w:rPr>
              <w:t>профилактика стрессовых состояний и заболеваний средствами физической культуры;</w:t>
            </w:r>
          </w:p>
          <w:p w:rsidR="00F17265" w:rsidRPr="00F17265" w:rsidRDefault="00F17265" w:rsidP="00F17265">
            <w:pPr>
              <w:tabs>
                <w:tab w:val="left" w:pos="600"/>
                <w:tab w:val="left" w:pos="660"/>
              </w:tabs>
              <w:suppressAutoHyphens/>
              <w:ind w:firstLine="709"/>
              <w:jc w:val="both"/>
              <w:textAlignment w:val="center"/>
              <w:rPr>
                <w:rStyle w:val="A7"/>
                <w:rFonts w:ascii="Minion Pro" w:hAnsi="Minion Pro"/>
              </w:rPr>
            </w:pPr>
            <w:r w:rsidRPr="00F17265">
              <w:rPr>
                <w:rStyle w:val="A7"/>
                <w:rFonts w:ascii="Minion Pro" w:hAnsi="Minion Pro"/>
              </w:rPr>
              <w:t>привитие навыков здорового образа жизни;</w:t>
            </w:r>
          </w:p>
          <w:p w:rsidR="00901505" w:rsidRPr="00F17265" w:rsidRDefault="00901505" w:rsidP="00901505">
            <w:pPr>
              <w:pStyle w:val="Pa1"/>
              <w:jc w:val="both"/>
              <w:rPr>
                <w:rStyle w:val="A7"/>
              </w:rPr>
            </w:pPr>
            <w:r w:rsidRPr="00F17265">
              <w:rPr>
                <w:rStyle w:val="A7"/>
              </w:rPr>
              <w:t xml:space="preserve">Критерии оценки: </w:t>
            </w:r>
          </w:p>
          <w:p w:rsidR="00901505" w:rsidRPr="00F17265" w:rsidRDefault="00901505" w:rsidP="00901505">
            <w:pPr>
              <w:pStyle w:val="Pa1"/>
              <w:jc w:val="both"/>
              <w:rPr>
                <w:rStyle w:val="A7"/>
              </w:rPr>
            </w:pPr>
            <w:r w:rsidRPr="00F17265">
              <w:rPr>
                <w:rStyle w:val="A7"/>
              </w:rPr>
              <w:t>спортивные показатели, демон</w:t>
            </w:r>
            <w:r w:rsidRPr="00F17265">
              <w:rPr>
                <w:rStyle w:val="A7"/>
              </w:rPr>
              <w:softHyphen/>
              <w:t xml:space="preserve">стрируемые учащимися </w:t>
            </w:r>
          </w:p>
          <w:p w:rsidR="00901505" w:rsidRPr="00F17265" w:rsidRDefault="00901505" w:rsidP="00901505">
            <w:pPr>
              <w:pStyle w:val="Pa1"/>
              <w:jc w:val="both"/>
              <w:rPr>
                <w:rStyle w:val="A7"/>
              </w:rPr>
            </w:pPr>
            <w:r w:rsidRPr="00F17265">
              <w:rPr>
                <w:rStyle w:val="A7"/>
              </w:rPr>
              <w:t>количество учащихся, вовле</w:t>
            </w:r>
            <w:r w:rsidRPr="00F17265">
              <w:rPr>
                <w:rStyle w:val="A7"/>
              </w:rPr>
              <w:softHyphen/>
              <w:t xml:space="preserve">ченных в спортивные секции </w:t>
            </w:r>
          </w:p>
          <w:p w:rsidR="00901505" w:rsidRPr="00F17265" w:rsidRDefault="00901505" w:rsidP="00901505">
            <w:pPr>
              <w:pStyle w:val="Pa1"/>
              <w:jc w:val="both"/>
              <w:rPr>
                <w:rStyle w:val="A7"/>
              </w:rPr>
            </w:pPr>
            <w:r w:rsidRPr="00F17265">
              <w:rPr>
                <w:rStyle w:val="A7"/>
              </w:rPr>
              <w:t>количество проводимых спор</w:t>
            </w:r>
            <w:r w:rsidRPr="00F17265">
              <w:rPr>
                <w:rStyle w:val="A7"/>
              </w:rPr>
              <w:softHyphen/>
              <w:t xml:space="preserve">тивных мероприятий на стадионе </w:t>
            </w:r>
          </w:p>
          <w:p w:rsidR="00901505" w:rsidRPr="00F17265" w:rsidRDefault="00901505" w:rsidP="00901505">
            <w:pPr>
              <w:pStyle w:val="Pa1"/>
              <w:jc w:val="both"/>
              <w:rPr>
                <w:rStyle w:val="A7"/>
              </w:rPr>
            </w:pPr>
            <w:r w:rsidRPr="00F17265">
              <w:rPr>
                <w:rStyle w:val="A7"/>
              </w:rPr>
              <w:t>увеличение охвата местного на</w:t>
            </w:r>
            <w:r w:rsidRPr="00F17265">
              <w:rPr>
                <w:rStyle w:val="A7"/>
              </w:rPr>
              <w:softHyphen/>
              <w:t xml:space="preserve">селения, вовлеченного в занятия </w:t>
            </w:r>
          </w:p>
          <w:p w:rsidR="005D70BD" w:rsidRPr="00F17265" w:rsidRDefault="00901505" w:rsidP="00901505">
            <w:pPr>
              <w:pStyle w:val="Style3"/>
              <w:widowControl/>
              <w:spacing w:line="280" w:lineRule="exact"/>
              <w:ind w:right="101" w:firstLine="24"/>
              <w:rPr>
                <w:rStyle w:val="A7"/>
                <w:rFonts w:ascii="Minion Pro" w:hAnsi="Minion Pro"/>
              </w:rPr>
            </w:pPr>
            <w:r w:rsidRPr="00F17265">
              <w:rPr>
                <w:rStyle w:val="A7"/>
                <w:rFonts w:ascii="Minion Pro" w:hAnsi="Minion Pro"/>
              </w:rPr>
              <w:t xml:space="preserve">спортом. </w:t>
            </w:r>
          </w:p>
        </w:tc>
      </w:tr>
      <w:tr w:rsidR="00F17265" w:rsidRPr="00F17265" w:rsidTr="00AB6329">
        <w:trPr>
          <w:gridAfter w:val="1"/>
          <w:wAfter w:w="1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265" w:rsidRPr="00F17265" w:rsidRDefault="00F17265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265" w:rsidRPr="00F17265" w:rsidRDefault="00F17265" w:rsidP="005D70BD">
            <w:pPr>
              <w:pStyle w:val="Style3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Бюджет проекта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265" w:rsidRPr="00F17265" w:rsidRDefault="00F17265" w:rsidP="007C79D7">
            <w:pPr>
              <w:pStyle w:val="Style2"/>
              <w:widowControl/>
              <w:spacing w:line="240" w:lineRule="auto"/>
              <w:ind w:right="101" w:firstLine="101"/>
              <w:jc w:val="center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100 000</w:t>
            </w:r>
            <w:r w:rsidRPr="00F17265">
              <w:rPr>
                <w:rStyle w:val="FontStyle11"/>
                <w:sz w:val="28"/>
                <w:szCs w:val="28"/>
                <w:lang w:val="en-US"/>
              </w:rPr>
              <w:t>$</w:t>
            </w:r>
          </w:p>
        </w:tc>
      </w:tr>
    </w:tbl>
    <w:p w:rsidR="005D70BD" w:rsidRPr="005D70BD" w:rsidRDefault="005D70BD" w:rsidP="005D70BD">
      <w:pPr>
        <w:spacing w:line="240" w:lineRule="exact"/>
      </w:pPr>
    </w:p>
    <w:sectPr w:rsidR="005D70BD" w:rsidRPr="005D70BD" w:rsidSect="00213A87">
      <w:headerReference w:type="default" r:id="rId8"/>
      <w:headerReference w:type="first" r:id="rId9"/>
      <w:type w:val="continuous"/>
      <w:pgSz w:w="11905" w:h="16837"/>
      <w:pgMar w:top="1465" w:right="1070" w:bottom="899" w:left="1790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817" w:rsidRDefault="00C16817">
      <w:r>
        <w:separator/>
      </w:r>
    </w:p>
  </w:endnote>
  <w:endnote w:type="continuationSeparator" w:id="1">
    <w:p w:rsidR="00C16817" w:rsidRDefault="00C16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817" w:rsidRDefault="00C16817">
      <w:r>
        <w:separator/>
      </w:r>
    </w:p>
  </w:footnote>
  <w:footnote w:type="continuationSeparator" w:id="1">
    <w:p w:rsidR="00C16817" w:rsidRDefault="00C16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87" w:rsidRDefault="0016779A">
    <w:pPr>
      <w:pStyle w:val="Style4"/>
      <w:widowControl/>
      <w:ind w:left="4436" w:right="-9"/>
      <w:jc w:val="both"/>
      <w:rPr>
        <w:rStyle w:val="FontStyle12"/>
      </w:rPr>
    </w:pPr>
    <w:r>
      <w:rPr>
        <w:rStyle w:val="FontStyle12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87" w:rsidRDefault="00213A87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575"/>
    <w:multiLevelType w:val="hybridMultilevel"/>
    <w:tmpl w:val="28BAD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D70BD"/>
    <w:rsid w:val="0016779A"/>
    <w:rsid w:val="001D37E7"/>
    <w:rsid w:val="00213A87"/>
    <w:rsid w:val="004F3F32"/>
    <w:rsid w:val="00554D1A"/>
    <w:rsid w:val="0055568B"/>
    <w:rsid w:val="00576F1C"/>
    <w:rsid w:val="005D70BD"/>
    <w:rsid w:val="005F344C"/>
    <w:rsid w:val="00695E01"/>
    <w:rsid w:val="006F6045"/>
    <w:rsid w:val="00822138"/>
    <w:rsid w:val="00896B9C"/>
    <w:rsid w:val="00901505"/>
    <w:rsid w:val="009851BD"/>
    <w:rsid w:val="00A30DA1"/>
    <w:rsid w:val="00C16817"/>
    <w:rsid w:val="00D5673E"/>
    <w:rsid w:val="00D93F27"/>
    <w:rsid w:val="00EC40FB"/>
    <w:rsid w:val="00F17265"/>
    <w:rsid w:val="00F574F2"/>
    <w:rsid w:val="00FF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8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40FB"/>
    <w:pPr>
      <w:keepNext/>
      <w:keepLines/>
      <w:widowControl/>
      <w:autoSpaceDE/>
      <w:autoSpaceDN/>
      <w:adjustRightInd/>
      <w:spacing w:before="480" w:line="248" w:lineRule="auto"/>
      <w:ind w:left="3520" w:firstLine="698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3A87"/>
  </w:style>
  <w:style w:type="paragraph" w:customStyle="1" w:styleId="Style2">
    <w:name w:val="Style2"/>
    <w:basedOn w:val="a"/>
    <w:uiPriority w:val="99"/>
    <w:rsid w:val="00213A87"/>
    <w:pPr>
      <w:spacing w:line="305" w:lineRule="exact"/>
    </w:pPr>
  </w:style>
  <w:style w:type="paragraph" w:customStyle="1" w:styleId="Style3">
    <w:name w:val="Style3"/>
    <w:basedOn w:val="a"/>
    <w:uiPriority w:val="99"/>
    <w:rsid w:val="00213A87"/>
    <w:pPr>
      <w:spacing w:line="309" w:lineRule="exact"/>
      <w:jc w:val="both"/>
    </w:pPr>
  </w:style>
  <w:style w:type="paragraph" w:customStyle="1" w:styleId="Style4">
    <w:name w:val="Style4"/>
    <w:basedOn w:val="a"/>
    <w:uiPriority w:val="99"/>
    <w:rsid w:val="00213A87"/>
  </w:style>
  <w:style w:type="character" w:customStyle="1" w:styleId="FontStyle11">
    <w:name w:val="Font Style11"/>
    <w:basedOn w:val="a0"/>
    <w:uiPriority w:val="99"/>
    <w:rsid w:val="00213A8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13A87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sid w:val="00213A87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D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D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3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A7"/>
    <w:uiPriority w:val="99"/>
    <w:rsid w:val="00822138"/>
    <w:rPr>
      <w:rFonts w:cs="Minion Pro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C4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ewncpi">
    <w:name w:val="newncpi"/>
    <w:basedOn w:val="a"/>
    <w:rsid w:val="006F6045"/>
    <w:pPr>
      <w:widowControl/>
      <w:autoSpaceDE/>
      <w:autoSpaceDN/>
      <w:adjustRightInd/>
      <w:ind w:firstLine="567"/>
      <w:jc w:val="both"/>
    </w:pPr>
  </w:style>
  <w:style w:type="paragraph" w:customStyle="1" w:styleId="Pa1">
    <w:name w:val="Pa1"/>
    <w:basedOn w:val="a"/>
    <w:next w:val="a"/>
    <w:uiPriority w:val="99"/>
    <w:rsid w:val="006F6045"/>
    <w:pPr>
      <w:widowControl/>
      <w:spacing w:line="241" w:lineRule="atLeast"/>
    </w:pPr>
    <w:rPr>
      <w:rFonts w:ascii="Minion Pro" w:hAnsi="Minion Pro" w:cstheme="minorBidi"/>
    </w:rPr>
  </w:style>
  <w:style w:type="character" w:customStyle="1" w:styleId="A8">
    <w:name w:val="A8"/>
    <w:uiPriority w:val="99"/>
    <w:rsid w:val="006F6045"/>
    <w:rPr>
      <w:rFonts w:ascii="Century Gothic" w:hAnsi="Century Gothic" w:cs="Century Gothic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2senno.school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kovalevskaia.r</dc:creator>
  <cp:lastModifiedBy>Пользователь Windows</cp:lastModifiedBy>
  <cp:revision>2</cp:revision>
  <cp:lastPrinted>2019-09-13T08:24:00Z</cp:lastPrinted>
  <dcterms:created xsi:type="dcterms:W3CDTF">2020-12-30T07:56:00Z</dcterms:created>
  <dcterms:modified xsi:type="dcterms:W3CDTF">2020-12-30T07:56:00Z</dcterms:modified>
</cp:coreProperties>
</file>