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D128" w14:textId="77777777" w:rsidR="00F626C9" w:rsidRDefault="00F626C9" w:rsidP="00F626C9">
      <w:pPr>
        <w:spacing w:after="0" w:line="240" w:lineRule="auto"/>
        <w:ind w:right="-1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F626C9" w:rsidRPr="00AC6388" w14:paraId="24CC5D8F" w14:textId="77777777" w:rsidTr="00641DA3">
        <w:tc>
          <w:tcPr>
            <w:tcW w:w="5039" w:type="dxa"/>
          </w:tcPr>
          <w:p w14:paraId="7E3DD3B7" w14:textId="77777777" w:rsidR="00F626C9" w:rsidRPr="00AC6388" w:rsidRDefault="00F626C9" w:rsidP="00641DA3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C6388">
              <w:rPr>
                <w:sz w:val="30"/>
                <w:szCs w:val="30"/>
              </w:rPr>
              <w:t>УТВЕРЖДАЮ</w:t>
            </w:r>
          </w:p>
          <w:p w14:paraId="24F01675" w14:textId="77777777" w:rsidR="00F626C9" w:rsidRPr="00AC6388" w:rsidRDefault="00F626C9" w:rsidP="00641DA3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C6388">
              <w:rPr>
                <w:sz w:val="30"/>
                <w:szCs w:val="30"/>
              </w:rPr>
              <w:t xml:space="preserve">Заведующий </w:t>
            </w:r>
          </w:p>
          <w:p w14:paraId="299A4D76" w14:textId="77777777" w:rsidR="00F626C9" w:rsidRPr="00AC6388" w:rsidRDefault="00F626C9" w:rsidP="00641DA3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C6388">
              <w:rPr>
                <w:sz w:val="30"/>
                <w:szCs w:val="30"/>
              </w:rPr>
              <w:t xml:space="preserve">ГУ ”Сенненский районный </w:t>
            </w:r>
          </w:p>
          <w:p w14:paraId="1F9A823C" w14:textId="77777777" w:rsidR="00F626C9" w:rsidRPr="00AC6388" w:rsidRDefault="00F626C9" w:rsidP="00641DA3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C6388">
              <w:rPr>
                <w:sz w:val="30"/>
                <w:szCs w:val="30"/>
              </w:rPr>
              <w:t>учебно-методический кабинет“</w:t>
            </w:r>
          </w:p>
          <w:p w14:paraId="0582ED86" w14:textId="77777777" w:rsidR="00F626C9" w:rsidRPr="00AC6388" w:rsidRDefault="00F626C9" w:rsidP="00641DA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/>
              </w:rPr>
              <w:t>____________________И.В.Гребнева</w:t>
            </w:r>
          </w:p>
          <w:p w14:paraId="0ADEEA3A" w14:textId="77777777" w:rsidR="00F626C9" w:rsidRPr="00AC6388" w:rsidRDefault="00F626C9" w:rsidP="00641DA3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</w:t>
            </w:r>
            <w:r w:rsidRPr="00AC6388">
              <w:rPr>
                <w:sz w:val="30"/>
                <w:szCs w:val="30"/>
              </w:rPr>
              <w:t>01.09.202</w:t>
            </w:r>
            <w:r>
              <w:rPr>
                <w:sz w:val="30"/>
                <w:szCs w:val="30"/>
              </w:rPr>
              <w:t>5</w:t>
            </w:r>
            <w:r w:rsidRPr="00AC6388">
              <w:rPr>
                <w:sz w:val="30"/>
                <w:szCs w:val="30"/>
              </w:rPr>
              <w:t xml:space="preserve"> г.</w:t>
            </w:r>
          </w:p>
        </w:tc>
      </w:tr>
    </w:tbl>
    <w:p w14:paraId="4F2DEA0D" w14:textId="77777777" w:rsidR="00F626C9" w:rsidRDefault="00F626C9" w:rsidP="00F626C9">
      <w:pPr>
        <w:spacing w:after="0" w:line="240" w:lineRule="auto"/>
        <w:ind w:right="-1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F78C9EB" w14:textId="77777777" w:rsidR="00F626C9" w:rsidRDefault="00F626C9" w:rsidP="00F626C9">
      <w:pPr>
        <w:spacing w:after="0" w:line="240" w:lineRule="auto"/>
        <w:ind w:right="-17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Годовой план</w:t>
      </w:r>
    </w:p>
    <w:p w14:paraId="47E70401" w14:textId="77777777" w:rsidR="00F626C9" w:rsidRDefault="00F626C9" w:rsidP="00F626C9">
      <w:pPr>
        <w:spacing w:after="0" w:line="240" w:lineRule="auto"/>
        <w:ind w:right="-17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районной годичной команды руководителей по военно-патриотическому воспитанию </w:t>
      </w:r>
    </w:p>
    <w:p w14:paraId="049166B8" w14:textId="77777777" w:rsidR="00F626C9" w:rsidRDefault="00F626C9" w:rsidP="00F626C9">
      <w:pPr>
        <w:spacing w:after="0" w:line="240" w:lineRule="auto"/>
        <w:ind w:right="-17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2025/2026 учебный год</w:t>
      </w:r>
    </w:p>
    <w:tbl>
      <w:tblPr>
        <w:tblW w:w="15447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"/>
        <w:gridCol w:w="2210"/>
        <w:gridCol w:w="1792"/>
        <w:gridCol w:w="2178"/>
        <w:gridCol w:w="1684"/>
        <w:gridCol w:w="3223"/>
        <w:gridCol w:w="2276"/>
        <w:gridCol w:w="1723"/>
      </w:tblGrid>
      <w:tr w:rsidR="00F626C9" w:rsidRPr="004800FC" w14:paraId="30C4FDF8" w14:textId="77777777" w:rsidTr="00641DA3">
        <w:trPr>
          <w:trHeight w:val="616"/>
        </w:trPr>
        <w:tc>
          <w:tcPr>
            <w:tcW w:w="361" w:type="dxa"/>
            <w:shd w:val="clear" w:color="auto" w:fill="auto"/>
          </w:tcPr>
          <w:p w14:paraId="591E57D7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C1CB961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10" w:type="dxa"/>
            <w:shd w:val="clear" w:color="auto" w:fill="auto"/>
          </w:tcPr>
          <w:p w14:paraId="7500BC1D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Style w:val="6"/>
                <w:rFonts w:eastAsiaTheme="minorEastAsia"/>
                <w:sz w:val="24"/>
                <w:szCs w:val="24"/>
              </w:rPr>
              <w:t>Тема заседания</w:t>
            </w:r>
          </w:p>
        </w:tc>
        <w:tc>
          <w:tcPr>
            <w:tcW w:w="1792" w:type="dxa"/>
            <w:shd w:val="clear" w:color="auto" w:fill="auto"/>
          </w:tcPr>
          <w:p w14:paraId="383DAABC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2178" w:type="dxa"/>
            <w:shd w:val="clear" w:color="auto" w:fill="auto"/>
          </w:tcPr>
          <w:p w14:paraId="30CBAE10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Цель занятия</w:t>
            </w:r>
          </w:p>
        </w:tc>
        <w:tc>
          <w:tcPr>
            <w:tcW w:w="1684" w:type="dxa"/>
            <w:shd w:val="clear" w:color="auto" w:fill="auto"/>
          </w:tcPr>
          <w:p w14:paraId="10E16565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Style w:val="6"/>
                <w:rFonts w:eastAsiaTheme="minorEastAsia"/>
                <w:sz w:val="24"/>
                <w:szCs w:val="24"/>
              </w:rPr>
              <w:t>Форма проведения</w:t>
            </w:r>
          </w:p>
        </w:tc>
        <w:tc>
          <w:tcPr>
            <w:tcW w:w="3223" w:type="dxa"/>
            <w:shd w:val="clear" w:color="auto" w:fill="auto"/>
          </w:tcPr>
          <w:p w14:paraId="31FB9568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Проблемное поле (вопросы для обсуждения)</w:t>
            </w:r>
          </w:p>
        </w:tc>
        <w:tc>
          <w:tcPr>
            <w:tcW w:w="2276" w:type="dxa"/>
            <w:shd w:val="clear" w:color="auto" w:fill="auto"/>
          </w:tcPr>
          <w:p w14:paraId="1B9F75B9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Методический продукт</w:t>
            </w:r>
          </w:p>
        </w:tc>
        <w:tc>
          <w:tcPr>
            <w:tcW w:w="1723" w:type="dxa"/>
            <w:shd w:val="clear" w:color="auto" w:fill="auto"/>
          </w:tcPr>
          <w:p w14:paraId="4F7403DC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F626C9" w:rsidRPr="004800FC" w14:paraId="35EE583D" w14:textId="77777777" w:rsidTr="00641DA3">
        <w:trPr>
          <w:trHeight w:val="616"/>
        </w:trPr>
        <w:tc>
          <w:tcPr>
            <w:tcW w:w="361" w:type="dxa"/>
            <w:shd w:val="clear" w:color="auto" w:fill="auto"/>
          </w:tcPr>
          <w:p w14:paraId="104FCDEA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shd w:val="clear" w:color="auto" w:fill="auto"/>
          </w:tcPr>
          <w:p w14:paraId="609B5409" w14:textId="77777777" w:rsidR="00F626C9" w:rsidRPr="004800FC" w:rsidRDefault="00F626C9" w:rsidP="004C25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Нормативное правовое обеспечение, регулирующее процесс воспитания в учреждениях общего среднего  образования. Особенности организации воспитательной работы в учреждениях общего среднего образования в 202</w:t>
            </w:r>
            <w:r w:rsidR="004C2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80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C2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80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792" w:type="dxa"/>
            <w:shd w:val="clear" w:color="auto" w:fill="auto"/>
          </w:tcPr>
          <w:p w14:paraId="41F3C8CB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4C25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6AE053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 xml:space="preserve">ГУО ”Средняя школа №1 </w:t>
            </w:r>
          </w:p>
          <w:p w14:paraId="5F2C9C0E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г.Сенно имени З.И.Азгура</w:t>
            </w:r>
            <w:r w:rsidRPr="004800FC">
              <w:rPr>
                <w:rStyle w:val="Novosti"/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78" w:type="dxa"/>
            <w:shd w:val="clear" w:color="auto" w:fill="auto"/>
          </w:tcPr>
          <w:p w14:paraId="4D6B9F00" w14:textId="77777777" w:rsidR="00F626C9" w:rsidRPr="004800FC" w:rsidRDefault="004C2561" w:rsidP="004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основными направлениями воспитательной работы на 2025/2026 учебный год, инструктивно-методическими документами</w:t>
            </w:r>
          </w:p>
        </w:tc>
        <w:tc>
          <w:tcPr>
            <w:tcW w:w="1684" w:type="dxa"/>
            <w:shd w:val="clear" w:color="auto" w:fill="auto"/>
          </w:tcPr>
          <w:p w14:paraId="34BF9BA4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</w:t>
            </w:r>
          </w:p>
          <w:p w14:paraId="35C2B7D9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3223" w:type="dxa"/>
            <w:shd w:val="clear" w:color="auto" w:fill="auto"/>
          </w:tcPr>
          <w:p w14:paraId="0A13CE6F" w14:textId="77777777" w:rsidR="00F626C9" w:rsidRDefault="004C2561" w:rsidP="004C256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561">
              <w:rPr>
                <w:rFonts w:ascii="Times New Roman" w:hAnsi="Times New Roman"/>
                <w:color w:val="000000"/>
                <w:sz w:val="24"/>
                <w:szCs w:val="24"/>
              </w:rPr>
              <w:t>Анализ воспитательной работы учреждений образования за 2024/2025 учебный год</w:t>
            </w:r>
          </w:p>
          <w:p w14:paraId="34E3408E" w14:textId="77777777" w:rsidR="004C2561" w:rsidRDefault="004C2561" w:rsidP="004C256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работы РУМО за 2024/2025 учебный год</w:t>
            </w:r>
          </w:p>
          <w:p w14:paraId="0D306553" w14:textId="77777777" w:rsidR="004C2561" w:rsidRPr="004C2561" w:rsidRDefault="004C2561" w:rsidP="004C256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инструктивно-методического письма Министерства образования Республики Беларусь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 xml:space="preserve">”Особенности организации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социальной, воспитательной и идеологической работы в учреждениях образования реализующих программы общего среднего образования в 2025/2026 учебном году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“</w:t>
            </w:r>
          </w:p>
          <w:p w14:paraId="14ABDD8C" w14:textId="77777777" w:rsidR="004C2561" w:rsidRPr="004C2561" w:rsidRDefault="004C2561" w:rsidP="004C256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плана работы РУМО на 2025/2026 учебный год</w:t>
            </w:r>
          </w:p>
          <w:p w14:paraId="205F06C6" w14:textId="77777777" w:rsidR="004C2561" w:rsidRPr="004800FC" w:rsidRDefault="004C2561" w:rsidP="00641D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14:paraId="78939545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Электронный методический  портфель по программно-планирующему  подходу в воспитании</w:t>
            </w:r>
          </w:p>
        </w:tc>
        <w:tc>
          <w:tcPr>
            <w:tcW w:w="1723" w:type="dxa"/>
            <w:shd w:val="clear" w:color="auto" w:fill="auto"/>
          </w:tcPr>
          <w:p w14:paraId="50D272E0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Ухваренок Д.О.</w:t>
            </w:r>
          </w:p>
          <w:p w14:paraId="348DCA20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Шевченко Т.В.</w:t>
            </w:r>
          </w:p>
          <w:p w14:paraId="3E9003CB" w14:textId="77777777" w:rsidR="00F626C9" w:rsidRPr="004800FC" w:rsidRDefault="00F626C9" w:rsidP="004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26C9" w:rsidRPr="004800FC" w14:paraId="53F105A5" w14:textId="77777777" w:rsidTr="00641DA3">
        <w:trPr>
          <w:trHeight w:val="558"/>
        </w:trPr>
        <w:tc>
          <w:tcPr>
            <w:tcW w:w="361" w:type="dxa"/>
            <w:shd w:val="clear" w:color="auto" w:fill="auto"/>
          </w:tcPr>
          <w:p w14:paraId="13BBFFAB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0" w:type="dxa"/>
            <w:shd w:val="clear" w:color="auto" w:fill="auto"/>
          </w:tcPr>
          <w:p w14:paraId="2E4BFEFD" w14:textId="77777777" w:rsidR="00F626C9" w:rsidRPr="00A53F57" w:rsidRDefault="00A53F57" w:rsidP="00A53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53F57">
              <w:rPr>
                <w:rFonts w:ascii="Times New Roman" w:hAnsi="Times New Roman" w:cs="Times New Roman"/>
                <w:sz w:val="24"/>
                <w:szCs w:val="24"/>
              </w:rPr>
              <w:t xml:space="preserve">ормы и методы организации мероприятий по </w:t>
            </w:r>
            <w:r w:rsidRPr="00A53F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военно-патриотическому воспитанию учащихся в учреждении образования</w:t>
            </w:r>
          </w:p>
        </w:tc>
        <w:tc>
          <w:tcPr>
            <w:tcW w:w="1792" w:type="dxa"/>
            <w:shd w:val="clear" w:color="auto" w:fill="auto"/>
          </w:tcPr>
          <w:p w14:paraId="34820EC5" w14:textId="53DAFC0B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</w:t>
            </w:r>
            <w:r w:rsidR="00E84B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7D73C1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 xml:space="preserve">ГУО ”Средняя школа №2 </w:t>
            </w:r>
          </w:p>
          <w:p w14:paraId="73CEAB4C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г.Сенно имени А.К.Касинцева</w:t>
            </w:r>
            <w:r w:rsidRPr="004800FC">
              <w:rPr>
                <w:rStyle w:val="Novosti"/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78" w:type="dxa"/>
            <w:shd w:val="clear" w:color="auto" w:fill="auto"/>
          </w:tcPr>
          <w:p w14:paraId="5A8E69EF" w14:textId="77777777" w:rsidR="00F626C9" w:rsidRPr="004800FC" w:rsidRDefault="00F626C9" w:rsidP="00641D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Совершенствование уровня профессиональных </w:t>
            </w:r>
            <w:r w:rsidRPr="0048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компетенций руководителей по военно-патриотическому воспитанию посредством обмена эффективным педагогическим опытом; организация и координация военно-патриотического воспитания в учреждении общего среднего образования, направленного на формирование у учащихся патриотического сознания, чувства верности своей Родине</w:t>
            </w:r>
          </w:p>
          <w:p w14:paraId="2482E23F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4" w:type="dxa"/>
            <w:shd w:val="clear" w:color="auto" w:fill="auto"/>
          </w:tcPr>
          <w:p w14:paraId="4C2E5E5B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3223" w:type="dxa"/>
            <w:shd w:val="clear" w:color="auto" w:fill="auto"/>
          </w:tcPr>
          <w:p w14:paraId="29E6B03D" w14:textId="77777777" w:rsidR="00F626C9" w:rsidRPr="004800FC" w:rsidRDefault="00F626C9" w:rsidP="00641DA3">
            <w:pPr>
              <w:shd w:val="clear" w:color="auto" w:fill="FFFFFF"/>
              <w:spacing w:after="0" w:line="240" w:lineRule="auto"/>
              <w:jc w:val="both"/>
              <w:rPr>
                <w:rStyle w:val="novosti0"/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800FC">
              <w:rPr>
                <w:rStyle w:val="novosti0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1. Основные направления деятельности руководителя по военно-патриотическому </w:t>
            </w:r>
            <w:r w:rsidRPr="004800FC">
              <w:rPr>
                <w:rStyle w:val="novosti0"/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воспитанию в 2025 г.</w:t>
            </w:r>
          </w:p>
          <w:p w14:paraId="1203CC36" w14:textId="77777777" w:rsidR="00F626C9" w:rsidRPr="004800FC" w:rsidRDefault="00F626C9" w:rsidP="00641DA3">
            <w:pPr>
              <w:shd w:val="clear" w:color="auto" w:fill="FFFFFF"/>
              <w:spacing w:after="0" w:line="240" w:lineRule="auto"/>
              <w:jc w:val="both"/>
              <w:rPr>
                <w:rStyle w:val="novosti0"/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  <w:r w:rsidRPr="004800FC">
              <w:rPr>
                <w:rStyle w:val="novosti0"/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 xml:space="preserve">Подалинский А.Е., руководитель по военно-патриотическому воспитанию государственного учреждения образования </w:t>
            </w:r>
            <w:r w:rsidRPr="004800FC">
              <w:rPr>
                <w:rFonts w:ascii="Times New Roman" w:hAnsi="Times New Roman" w:cs="Times New Roman"/>
                <w:i/>
                <w:sz w:val="24"/>
                <w:szCs w:val="24"/>
              </w:rPr>
              <w:t>”Средняя школа №2 г.Сенно имени А.К.Касинцева “</w:t>
            </w:r>
          </w:p>
          <w:p w14:paraId="36BDE200" w14:textId="77777777" w:rsidR="00F626C9" w:rsidRDefault="00F626C9" w:rsidP="00A53F57">
            <w:pPr>
              <w:shd w:val="clear" w:color="auto" w:fill="FFFFFF"/>
              <w:spacing w:after="0" w:line="240" w:lineRule="auto"/>
              <w:jc w:val="both"/>
              <w:rPr>
                <w:rStyle w:val="novosti0"/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800FC">
              <w:rPr>
                <w:rStyle w:val="novosti0"/>
                <w:rFonts w:ascii="Times New Roman" w:hAnsi="Times New Roman" w:cs="Times New Roman"/>
                <w:color w:val="111111"/>
                <w:sz w:val="24"/>
                <w:szCs w:val="24"/>
              </w:rPr>
              <w:t>2.</w:t>
            </w:r>
            <w:r w:rsidRPr="004800FC">
              <w:rPr>
                <w:rStyle w:val="novosti0"/>
                <w:rFonts w:ascii="Times New Roman" w:hAnsi="Times New Roman" w:cs="Times New Roman"/>
                <w:color w:val="111111"/>
                <w:sz w:val="24"/>
                <w:szCs w:val="24"/>
              </w:rPr>
              <w:tab/>
            </w:r>
            <w:r w:rsidR="00A53F57">
              <w:rPr>
                <w:rStyle w:val="novosti0"/>
                <w:rFonts w:ascii="Times New Roman" w:hAnsi="Times New Roman" w:cs="Times New Roman"/>
                <w:color w:val="111111"/>
                <w:sz w:val="24"/>
                <w:szCs w:val="24"/>
              </w:rPr>
              <w:t>Система подготовки учащихся знаменной группы.</w:t>
            </w:r>
          </w:p>
          <w:p w14:paraId="2D93DE30" w14:textId="77777777" w:rsidR="00A53F57" w:rsidRDefault="00A53F57" w:rsidP="00A53F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Формы и методы развития у учащихся патриотического сознания, гражданственности, готовности нести службу на благо своего Отечества</w:t>
            </w:r>
          </w:p>
          <w:p w14:paraId="1CBF9628" w14:textId="77777777" w:rsidR="00A53F57" w:rsidRPr="00A53F57" w:rsidRDefault="00A53F57" w:rsidP="00A53F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A53F57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реализации воспитательного потенциала военно-патриотических клубов</w:t>
            </w:r>
          </w:p>
          <w:p w14:paraId="7CF03147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14:paraId="259F6C34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shd w:val="clear" w:color="auto" w:fill="auto"/>
          </w:tcPr>
          <w:p w14:paraId="7006C0A8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Ухваренок Д.О.</w:t>
            </w:r>
          </w:p>
          <w:p w14:paraId="4E19EEF5" w14:textId="77777777" w:rsidR="00F626C9" w:rsidRPr="004800FC" w:rsidRDefault="00F626C9" w:rsidP="00641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00FC">
              <w:rPr>
                <w:rFonts w:ascii="Times New Roman" w:hAnsi="Times New Roman" w:cs="Times New Roman"/>
                <w:sz w:val="24"/>
                <w:szCs w:val="24"/>
              </w:rPr>
              <w:t>Подалинский А.Е.</w:t>
            </w:r>
          </w:p>
        </w:tc>
      </w:tr>
    </w:tbl>
    <w:p w14:paraId="60726035" w14:textId="77777777" w:rsidR="00F626C9" w:rsidRPr="00983164" w:rsidRDefault="00F626C9" w:rsidP="00F626C9">
      <w:pPr>
        <w:rPr>
          <w:sz w:val="30"/>
          <w:szCs w:val="30"/>
        </w:rPr>
      </w:pPr>
      <w:r w:rsidRPr="00BC1648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>етодист Сенненского РУМК                                                                                                           Д.О.Ухваренок</w:t>
      </w:r>
    </w:p>
    <w:p w14:paraId="1EE1C638" w14:textId="77777777" w:rsidR="00723E5C" w:rsidRDefault="00723E5C"/>
    <w:sectPr w:rsidR="00723E5C" w:rsidSect="0075387B">
      <w:pgSz w:w="16838" w:h="11906" w:orient="landscape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75D7"/>
    <w:multiLevelType w:val="hybridMultilevel"/>
    <w:tmpl w:val="FE5A7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47C8E"/>
    <w:multiLevelType w:val="hybridMultilevel"/>
    <w:tmpl w:val="318C3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6C9"/>
    <w:rsid w:val="00471F6B"/>
    <w:rsid w:val="004C2561"/>
    <w:rsid w:val="00723E5C"/>
    <w:rsid w:val="00A53F57"/>
    <w:rsid w:val="00E84B80"/>
    <w:rsid w:val="00F6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5723"/>
  <w15:docId w15:val="{1639DD25-814B-4E02-8007-35A8F283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6C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">
    <w:name w:val="Основной текст (6)"/>
    <w:rsid w:val="00F626C9"/>
    <w:rPr>
      <w:rFonts w:ascii="Times New Roman" w:eastAsia="Times New Roman" w:hAnsi="Times New Roman" w:cs="Times New Roman" w:hint="default"/>
      <w:spacing w:val="0"/>
      <w:sz w:val="16"/>
      <w:szCs w:val="16"/>
    </w:rPr>
  </w:style>
  <w:style w:type="paragraph" w:styleId="a4">
    <w:name w:val="List Paragraph"/>
    <w:basedOn w:val="a"/>
    <w:uiPriority w:val="34"/>
    <w:qFormat/>
    <w:rsid w:val="00F626C9"/>
    <w:pPr>
      <w:ind w:left="720"/>
    </w:pPr>
    <w:rPr>
      <w:rFonts w:ascii="Calibri" w:eastAsia="Calibri" w:hAnsi="Calibri" w:cs="Times New Roman"/>
      <w:lang w:eastAsia="en-US"/>
    </w:rPr>
  </w:style>
  <w:style w:type="character" w:customStyle="1" w:styleId="Novosti">
    <w:name w:val="Novosti"/>
    <w:rsid w:val="00F626C9"/>
    <w:rPr>
      <w:rFonts w:hint="default"/>
    </w:rPr>
  </w:style>
  <w:style w:type="character" w:customStyle="1" w:styleId="novosti0">
    <w:name w:val="novosti"/>
    <w:basedOn w:val="a0"/>
    <w:rsid w:val="00F6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Ctyyjevr@outlook.com</dc:creator>
  <cp:keywords/>
  <dc:description/>
  <cp:lastModifiedBy>Ctyyjevr@outlook.com</cp:lastModifiedBy>
  <cp:revision>4</cp:revision>
  <cp:lastPrinted>2025-09-18T09:59:00Z</cp:lastPrinted>
  <dcterms:created xsi:type="dcterms:W3CDTF">2025-09-18T06:32:00Z</dcterms:created>
  <dcterms:modified xsi:type="dcterms:W3CDTF">2026-02-03T13:56:00Z</dcterms:modified>
</cp:coreProperties>
</file>