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359E" w14:textId="77777777" w:rsidR="007C4981" w:rsidRDefault="002B63ED">
      <w:pPr>
        <w:spacing w:before="63"/>
        <w:ind w:left="76" w:right="79"/>
        <w:jc w:val="center"/>
        <w:rPr>
          <w:sz w:val="32"/>
        </w:rPr>
      </w:pP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682AB51" wp14:editId="1DF323D6">
                <wp:simplePos x="0" y="0"/>
                <wp:positionH relativeFrom="page">
                  <wp:posOffset>6848475</wp:posOffset>
                </wp:positionH>
                <wp:positionV relativeFrom="page">
                  <wp:posOffset>9553575</wp:posOffset>
                </wp:positionV>
                <wp:extent cx="266700" cy="257175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" h="257175">
                              <a:moveTo>
                                <a:pt x="133350" y="0"/>
                              </a:moveTo>
                              <a:lnTo>
                                <a:pt x="81438" y="10104"/>
                              </a:lnTo>
                              <a:lnTo>
                                <a:pt x="39052" y="37661"/>
                              </a:lnTo>
                              <a:lnTo>
                                <a:pt x="10477" y="78534"/>
                              </a:lnTo>
                              <a:lnTo>
                                <a:pt x="0" y="128587"/>
                              </a:lnTo>
                              <a:lnTo>
                                <a:pt x="10477" y="178640"/>
                              </a:lnTo>
                              <a:lnTo>
                                <a:pt x="39052" y="219513"/>
                              </a:lnTo>
                              <a:lnTo>
                                <a:pt x="81438" y="247070"/>
                              </a:lnTo>
                              <a:lnTo>
                                <a:pt x="133350" y="257174"/>
                              </a:lnTo>
                              <a:lnTo>
                                <a:pt x="185261" y="247070"/>
                              </a:lnTo>
                              <a:lnTo>
                                <a:pt x="227647" y="219513"/>
                              </a:lnTo>
                              <a:lnTo>
                                <a:pt x="256222" y="178640"/>
                              </a:lnTo>
                              <a:lnTo>
                                <a:pt x="266700" y="128587"/>
                              </a:lnTo>
                              <a:lnTo>
                                <a:pt x="256222" y="78534"/>
                              </a:lnTo>
                              <a:lnTo>
                                <a:pt x="227647" y="37661"/>
                              </a:lnTo>
                              <a:lnTo>
                                <a:pt x="185261" y="10104"/>
                              </a:lnTo>
                              <a:lnTo>
                                <a:pt x="133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C59DB" id="Graphic 2" o:spid="_x0000_s1026" style="position:absolute;margin-left:539.25pt;margin-top:752.25pt;width:21pt;height:20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67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ZRQggIAALcGAAAOAAAAZHJzL2Uyb0RvYy54bWysVW1r2zAQ/j7YfxD6vtiW45eGOmW0pAzG&#10;Vmj3AxRZjg2y5ElKnP77nWQ7MRmkYSwf5JN1fnT3PHeX+4djK9CBa9MoWeBoEWLEJVNlI3cF/vW2&#10;+ZJjZCyVJRVK8gK/c4Mf1p8/3ffdihNVK1FyjQBEmlXfFbi2tlsFgWE1b6lZqI5LOKyUbqmFrd4F&#10;paY9oLciIGGYBr3SZacV48bA26fhEK89flVxZn9WleEWiQJDbNav2q9btwbre7raadrVDRvDoP8Q&#10;RUsbCZeeoJ6opWivm7+g2oZpZVRlF0y1gaqqhnGfA2QThRfZvNa04z4XIMd0J5rM/4NlPw4vGjVl&#10;gQlGkrYg0fPIBnHk9J1Zgc9r96LHnQHTZXqsdOuekAM6ekLfT4Tyo0UMXpI0zUKgncERSbIoSxxm&#10;cP6Y7Y195soD0cN3Ywc9ysmi9WSxo5xMDao6PYXX02IEemqMQM/toGdHrfvORedM1J8jqU+BuNNW&#10;Hfib8n7WJRHFcZxAvFMmEOnZRci5ax4tY6ht8IxAuOWY1+QzPTsPG9+FCdALvnGWptFVX8DKMu+b&#10;5Ul8HXeINCJ5kmc3gkZZni592UNuU5TT8zJaEt0lUXwV+UwDWWZhdh15Rq+vhuvZRXlCgCxH2w3Y&#10;hGTpciDuhrBJkhIySHIDI1MZO7E/JnuG/bGEs7BvqI0zIx8X3YzsS1WYUIYPjej6w3fkqWegLuZd&#10;aZRoyk0jhOsSo3fbR6HRgUL7bfxvrI6ZW+BmxjAlnLVV5TuMmB6mSoHN7z3VHCPxTcIQcwN5MvRk&#10;bCdDW/Go/Nh2V0v1dW9V1bgJ4W8YcMcNTEefxTjJ3fid773X+f9m/QcAAP//AwBQSwMEFAAGAAgA&#10;AAAhAIvmXUDiAAAADwEAAA8AAABkcnMvZG93bnJldi54bWxMj0FLw0AQhe+C/2EZwZudbW1siNkU&#10;KUgFFTSK4G2bXZNodjZmt238905Oentv5vHmm3w9uk4c7BBaTwrmMwnCUuVNS7WC15fbixREiJqM&#10;7jxZBT82wLo4Pcl1ZvyRnu2hjLXgEgqZVtDE2GeIoWqs02Hme0u8+/CD05HtUKMZ9JHLXYcLKa/Q&#10;6Zb4QqN7u2ls9VXunYLHTfot39/wc9xu7+8uV0/4UCIqdX423lyDiHaMf2GY8BkdCmba+T2ZIDr2&#10;cpUmnGWVyCWrKTNfSFa7abZMJGCR4/8/il8AAAD//wMAUEsBAi0AFAAGAAgAAAAhALaDOJL+AAAA&#10;4QEAABMAAAAAAAAAAAAAAAAAAAAAAFtDb250ZW50X1R5cGVzXS54bWxQSwECLQAUAAYACAAAACEA&#10;OP0h/9YAAACUAQAACwAAAAAAAAAAAAAAAAAvAQAAX3JlbHMvLnJlbHNQSwECLQAUAAYACAAAACEA&#10;c8GUUIICAAC3BgAADgAAAAAAAAAAAAAAAAAuAgAAZHJzL2Uyb0RvYy54bWxQSwECLQAUAAYACAAA&#10;ACEAi+ZdQOIAAAAPAQAADwAAAAAAAAAAAAAAAADcBAAAZHJzL2Rvd25yZXYueG1sUEsFBgAAAAAE&#10;AAQA8wAAAOsFAAAAAA==&#10;" path="m133350,l81438,10104,39052,37661,10477,78534,,128587r10477,50053l39052,219513r42386,27557l133350,257174r51911,-10104l227647,219513r28575,-40873l266700,128587,256222,78534,227647,37661,185261,10104,133350,xe" stroked="f">
                <v:path arrowok="t"/>
                <w10:wrap anchorx="page" anchory="page"/>
              </v:shape>
            </w:pict>
          </mc:Fallback>
        </mc:AlternateContent>
      </w:r>
      <w:r>
        <w:rPr>
          <w:sz w:val="32"/>
        </w:rPr>
        <w:t>ГУО «Средняя школа №2 г. Сенно имени А.К.Касинцева»</w:t>
      </w:r>
    </w:p>
    <w:p w14:paraId="30ACD55A" w14:textId="77777777" w:rsidR="007C4981" w:rsidRDefault="007C4981">
      <w:pPr>
        <w:pStyle w:val="a3"/>
        <w:ind w:left="0"/>
        <w:jc w:val="left"/>
        <w:rPr>
          <w:sz w:val="32"/>
        </w:rPr>
      </w:pPr>
    </w:p>
    <w:p w14:paraId="7181A733" w14:textId="77777777" w:rsidR="007C4981" w:rsidRDefault="007C4981">
      <w:pPr>
        <w:pStyle w:val="a3"/>
        <w:ind w:left="0"/>
        <w:jc w:val="left"/>
        <w:rPr>
          <w:sz w:val="32"/>
        </w:rPr>
      </w:pPr>
    </w:p>
    <w:p w14:paraId="15F830A3" w14:textId="77777777" w:rsidR="007C4981" w:rsidRDefault="007C4981">
      <w:pPr>
        <w:pStyle w:val="a3"/>
        <w:ind w:left="0"/>
        <w:jc w:val="left"/>
        <w:rPr>
          <w:sz w:val="32"/>
        </w:rPr>
      </w:pPr>
    </w:p>
    <w:p w14:paraId="6D6EA046" w14:textId="77777777" w:rsidR="007C4981" w:rsidRDefault="007C4981">
      <w:pPr>
        <w:pStyle w:val="a3"/>
        <w:ind w:left="0"/>
        <w:jc w:val="left"/>
        <w:rPr>
          <w:sz w:val="32"/>
        </w:rPr>
      </w:pPr>
    </w:p>
    <w:p w14:paraId="48078D13" w14:textId="77777777" w:rsidR="007C4981" w:rsidRDefault="007C4981">
      <w:pPr>
        <w:pStyle w:val="a3"/>
        <w:ind w:left="0"/>
        <w:jc w:val="left"/>
        <w:rPr>
          <w:sz w:val="32"/>
        </w:rPr>
      </w:pPr>
    </w:p>
    <w:p w14:paraId="64BBDE41" w14:textId="77777777" w:rsidR="007C4981" w:rsidRDefault="007C4981">
      <w:pPr>
        <w:pStyle w:val="a3"/>
        <w:ind w:left="0"/>
        <w:jc w:val="left"/>
        <w:rPr>
          <w:sz w:val="32"/>
        </w:rPr>
      </w:pPr>
    </w:p>
    <w:p w14:paraId="164A40FA" w14:textId="77777777" w:rsidR="007C4981" w:rsidRDefault="007C4981">
      <w:pPr>
        <w:pStyle w:val="a3"/>
        <w:ind w:left="0"/>
        <w:jc w:val="left"/>
        <w:rPr>
          <w:sz w:val="32"/>
        </w:rPr>
      </w:pPr>
    </w:p>
    <w:p w14:paraId="39AB76BC" w14:textId="77777777" w:rsidR="007C4981" w:rsidRDefault="007C4981">
      <w:pPr>
        <w:pStyle w:val="a3"/>
        <w:ind w:left="0"/>
        <w:jc w:val="left"/>
        <w:rPr>
          <w:sz w:val="32"/>
        </w:rPr>
      </w:pPr>
    </w:p>
    <w:p w14:paraId="01F6E1D1" w14:textId="77777777" w:rsidR="007C4981" w:rsidRDefault="007C4981">
      <w:pPr>
        <w:pStyle w:val="a3"/>
        <w:ind w:left="0"/>
        <w:jc w:val="left"/>
        <w:rPr>
          <w:sz w:val="32"/>
        </w:rPr>
      </w:pPr>
    </w:p>
    <w:p w14:paraId="7741C865" w14:textId="77777777" w:rsidR="007C4981" w:rsidRDefault="007C4981">
      <w:pPr>
        <w:pStyle w:val="a3"/>
        <w:spacing w:before="140"/>
        <w:ind w:left="0"/>
        <w:jc w:val="left"/>
        <w:rPr>
          <w:sz w:val="32"/>
        </w:rPr>
      </w:pPr>
    </w:p>
    <w:p w14:paraId="31B1B0BF" w14:textId="77777777" w:rsidR="007C4981" w:rsidRDefault="002B63ED">
      <w:pPr>
        <w:ind w:left="76" w:right="78"/>
        <w:jc w:val="center"/>
        <w:rPr>
          <w:sz w:val="28"/>
          <w:szCs w:val="28"/>
        </w:rPr>
      </w:pPr>
      <w:r>
        <w:rPr>
          <w:sz w:val="28"/>
          <w:szCs w:val="28"/>
        </w:rPr>
        <w:t>ОПИСАНИЕ ОПЫТА ПЕДАГОГИЧЕСКОЙ ДЕЯТЕЛЬНОСТИ</w:t>
      </w:r>
    </w:p>
    <w:p w14:paraId="08D66914" w14:textId="77777777" w:rsidR="007C4981" w:rsidRDefault="002B63ED">
      <w:pPr>
        <w:spacing w:before="184" w:line="360" w:lineRule="auto"/>
        <w:ind w:left="76" w:right="76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ЧИТАТЕЛЬСКОЙ ГРАМОТНОСТИ УЧАЩИХСЯ ПУТЁМ ИСПОЛЬЗОВАНИЯ РАЗЛИЧНЫХ ФОРМ РАБОТЫ С </w:t>
      </w:r>
      <w:proofErr w:type="gramStart"/>
      <w:r>
        <w:rPr>
          <w:sz w:val="28"/>
          <w:szCs w:val="28"/>
        </w:rPr>
        <w:t xml:space="preserve">ТЕКСТОМ </w:t>
      </w:r>
      <w:r>
        <w:rPr>
          <w:spacing w:val="-8"/>
          <w:sz w:val="28"/>
          <w:szCs w:val="28"/>
        </w:rPr>
        <w:t>»</w:t>
      </w:r>
      <w:proofErr w:type="gramEnd"/>
    </w:p>
    <w:p w14:paraId="2489E801" w14:textId="77777777" w:rsidR="007C4981" w:rsidRDefault="007C4981">
      <w:pPr>
        <w:pStyle w:val="a3"/>
        <w:ind w:left="0"/>
        <w:jc w:val="center"/>
      </w:pPr>
    </w:p>
    <w:p w14:paraId="599629A1" w14:textId="77777777" w:rsidR="007C4981" w:rsidRDefault="007C4981">
      <w:pPr>
        <w:pStyle w:val="a3"/>
        <w:ind w:left="0"/>
        <w:jc w:val="center"/>
      </w:pPr>
    </w:p>
    <w:p w14:paraId="70C7F953" w14:textId="77777777" w:rsidR="007C4981" w:rsidRDefault="007C4981">
      <w:pPr>
        <w:pStyle w:val="a3"/>
        <w:ind w:left="0"/>
        <w:jc w:val="center"/>
        <w:rPr>
          <w:sz w:val="32"/>
        </w:rPr>
      </w:pPr>
    </w:p>
    <w:p w14:paraId="42B4DE50" w14:textId="77777777" w:rsidR="007C4981" w:rsidRDefault="007C4981">
      <w:pPr>
        <w:pStyle w:val="a3"/>
        <w:ind w:left="0"/>
        <w:jc w:val="left"/>
        <w:rPr>
          <w:sz w:val="32"/>
        </w:rPr>
      </w:pPr>
    </w:p>
    <w:p w14:paraId="2FC171F7" w14:textId="77777777" w:rsidR="007C4981" w:rsidRDefault="007C4981">
      <w:pPr>
        <w:pStyle w:val="a3"/>
        <w:spacing w:before="92"/>
        <w:ind w:left="0"/>
        <w:jc w:val="right"/>
        <w:rPr>
          <w:sz w:val="32"/>
        </w:rPr>
      </w:pPr>
    </w:p>
    <w:p w14:paraId="2B3DCE79" w14:textId="77777777" w:rsidR="007C4981" w:rsidRDefault="007C4981">
      <w:pPr>
        <w:pStyle w:val="a3"/>
        <w:spacing w:before="92"/>
        <w:ind w:left="0"/>
        <w:jc w:val="right"/>
        <w:rPr>
          <w:sz w:val="32"/>
        </w:rPr>
      </w:pPr>
    </w:p>
    <w:p w14:paraId="7D26C534" w14:textId="77777777" w:rsidR="007C4981" w:rsidRDefault="007C4981">
      <w:pPr>
        <w:pStyle w:val="a3"/>
        <w:spacing w:before="92"/>
        <w:ind w:left="0"/>
        <w:jc w:val="right"/>
        <w:rPr>
          <w:sz w:val="32"/>
        </w:rPr>
      </w:pPr>
    </w:p>
    <w:p w14:paraId="53686682" w14:textId="77777777" w:rsidR="007C4981" w:rsidRDefault="007C4981">
      <w:pPr>
        <w:pStyle w:val="a3"/>
        <w:spacing w:before="92"/>
        <w:ind w:left="0"/>
        <w:jc w:val="right"/>
        <w:rPr>
          <w:sz w:val="32"/>
        </w:rPr>
      </w:pPr>
    </w:p>
    <w:p w14:paraId="67316490" w14:textId="77777777" w:rsidR="007C4981" w:rsidRDefault="002B63ED">
      <w:pPr>
        <w:spacing w:before="1" w:line="360" w:lineRule="auto"/>
        <w:ind w:left="4963"/>
        <w:rPr>
          <w:sz w:val="32"/>
        </w:rPr>
      </w:pPr>
      <w:r>
        <w:rPr>
          <w:sz w:val="32"/>
        </w:rPr>
        <w:t>Хурко Галина Ивановна, учитель русского языка и литературы</w:t>
      </w:r>
    </w:p>
    <w:p w14:paraId="6CEBD242" w14:textId="77777777" w:rsidR="007C4981" w:rsidRDefault="002B63ED">
      <w:pPr>
        <w:spacing w:before="11"/>
        <w:ind w:left="4963"/>
        <w:rPr>
          <w:rFonts w:ascii="Calibri"/>
          <w:sz w:val="32"/>
          <w:lang w:val="en-US"/>
        </w:rPr>
      </w:pPr>
      <w:r>
        <w:rPr>
          <w:sz w:val="32"/>
          <w:lang w:val="en-US"/>
        </w:rPr>
        <w:t>e-mail:</w:t>
      </w:r>
      <w:r>
        <w:rPr>
          <w:spacing w:val="-14"/>
          <w:sz w:val="32"/>
          <w:lang w:val="en-US"/>
        </w:rPr>
        <w:t xml:space="preserve"> galyhurko@mail.ru</w:t>
      </w:r>
    </w:p>
    <w:p w14:paraId="2DEE2809" w14:textId="77777777" w:rsidR="007C4981" w:rsidRDefault="007C4981">
      <w:pPr>
        <w:pStyle w:val="a3"/>
        <w:ind w:left="0"/>
        <w:jc w:val="left"/>
        <w:rPr>
          <w:rFonts w:ascii="Calibri"/>
          <w:lang w:val="en-US"/>
        </w:rPr>
      </w:pPr>
    </w:p>
    <w:p w14:paraId="2482B710" w14:textId="77777777" w:rsidR="007C4981" w:rsidRDefault="007C4981">
      <w:pPr>
        <w:pStyle w:val="a3"/>
        <w:ind w:left="0"/>
        <w:jc w:val="left"/>
        <w:rPr>
          <w:rFonts w:ascii="Calibri"/>
          <w:lang w:val="en-US"/>
        </w:rPr>
      </w:pPr>
    </w:p>
    <w:p w14:paraId="45B5B9D4" w14:textId="77777777" w:rsidR="007C4981" w:rsidRDefault="007C4981">
      <w:pPr>
        <w:pStyle w:val="a3"/>
        <w:ind w:left="0"/>
        <w:jc w:val="left"/>
        <w:rPr>
          <w:rFonts w:ascii="Calibri"/>
          <w:lang w:val="en-US"/>
        </w:rPr>
      </w:pPr>
    </w:p>
    <w:p w14:paraId="67A6CBC3" w14:textId="77777777" w:rsidR="007C4981" w:rsidRDefault="007C4981">
      <w:pPr>
        <w:pStyle w:val="a3"/>
        <w:ind w:left="0"/>
        <w:jc w:val="left"/>
        <w:rPr>
          <w:rFonts w:ascii="Calibri"/>
          <w:lang w:val="en-US"/>
        </w:rPr>
      </w:pPr>
    </w:p>
    <w:p w14:paraId="04E3D834" w14:textId="77777777" w:rsidR="007C4981" w:rsidRDefault="007C4981">
      <w:pPr>
        <w:pStyle w:val="a3"/>
        <w:ind w:left="0"/>
        <w:jc w:val="left"/>
        <w:rPr>
          <w:rFonts w:ascii="Calibri"/>
          <w:lang w:val="en-US"/>
        </w:rPr>
      </w:pPr>
    </w:p>
    <w:p w14:paraId="33E9E6A2" w14:textId="77777777" w:rsidR="007C4981" w:rsidRDefault="007C4981">
      <w:pPr>
        <w:pStyle w:val="a3"/>
        <w:ind w:left="0"/>
        <w:jc w:val="left"/>
        <w:rPr>
          <w:rFonts w:ascii="Calibri"/>
          <w:lang w:val="en-US"/>
        </w:rPr>
      </w:pPr>
    </w:p>
    <w:p w14:paraId="2F41A0FB" w14:textId="77777777" w:rsidR="007C4981" w:rsidRDefault="007C4981">
      <w:pPr>
        <w:pStyle w:val="a3"/>
        <w:spacing w:before="3"/>
        <w:ind w:left="0"/>
        <w:jc w:val="left"/>
        <w:rPr>
          <w:rFonts w:ascii="Calibri"/>
          <w:lang w:val="en-US"/>
        </w:rPr>
      </w:pPr>
    </w:p>
    <w:p w14:paraId="03C985A5" w14:textId="77777777" w:rsidR="007C4981" w:rsidRDefault="002B63ED">
      <w:pPr>
        <w:pStyle w:val="a3"/>
        <w:spacing w:before="1"/>
        <w:ind w:left="77" w:right="76"/>
        <w:jc w:val="center"/>
        <w:rPr>
          <w:lang w:val="en-US"/>
        </w:rPr>
      </w:pPr>
      <w:r>
        <w:t>Сенно</w:t>
      </w:r>
      <w:r>
        <w:rPr>
          <w:lang w:val="en-US"/>
        </w:rPr>
        <w:t xml:space="preserve"> 2025</w:t>
      </w:r>
    </w:p>
    <w:p w14:paraId="6518B0DA" w14:textId="77777777" w:rsidR="007C4981" w:rsidRDefault="007C4981">
      <w:pPr>
        <w:pStyle w:val="a3"/>
        <w:jc w:val="center"/>
        <w:rPr>
          <w:lang w:val="en-US"/>
        </w:rPr>
        <w:sectPr w:rsidR="007C4981">
          <w:footerReference w:type="default" r:id="rId8"/>
          <w:type w:val="continuous"/>
          <w:pgSz w:w="11910" w:h="16840"/>
          <w:pgMar w:top="1040" w:right="708" w:bottom="1680" w:left="1559" w:header="0" w:footer="1480" w:gutter="0"/>
          <w:pgNumType w:start="1"/>
          <w:cols w:space="720"/>
        </w:sectPr>
      </w:pPr>
    </w:p>
    <w:p w14:paraId="7F4597F3" w14:textId="77777777" w:rsidR="007C4981" w:rsidRDefault="002B63ED">
      <w:pPr>
        <w:pStyle w:val="a3"/>
        <w:spacing w:before="67" w:line="360" w:lineRule="auto"/>
        <w:ind w:right="137" w:firstLine="707"/>
      </w:pPr>
      <w:r>
        <w:rPr>
          <w:b/>
          <w:bCs/>
        </w:rPr>
        <w:lastRenderedPageBreak/>
        <w:t>Тема опыта</w:t>
      </w:r>
    </w:p>
    <w:p w14:paraId="2BE32FAD" w14:textId="5A147258" w:rsidR="007C4981" w:rsidRDefault="002B63ED">
      <w:pPr>
        <w:pStyle w:val="a3"/>
        <w:spacing w:before="67" w:line="360" w:lineRule="auto"/>
        <w:ind w:right="137" w:firstLine="707"/>
      </w:pPr>
      <w:r>
        <w:t xml:space="preserve">Главной и основной функцией </w:t>
      </w:r>
      <w:r>
        <w:t>школы всегда была и остаётся функция образовательная.</w:t>
      </w:r>
      <w:r>
        <w:rPr>
          <w:spacing w:val="-2"/>
        </w:rPr>
        <w:t xml:space="preserve"> Ведущая </w:t>
      </w:r>
      <w:r>
        <w:t>цель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 w:rsidR="00FE69AF"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формирование у </w:t>
      </w:r>
      <w:r>
        <w:t>учащегося конкретной</w:t>
      </w:r>
      <w:r>
        <w:t xml:space="preserve"> суммы знаний, умений, навыков, но и подготовка его как самостоятельного субъекта образовательной деятельности, способного умело работать с предложенной информацией, использовать эту информацию с определённой целью, уметь </w:t>
      </w:r>
      <w:r>
        <w:t>думать, выр</w:t>
      </w:r>
      <w:r>
        <w:t>ажать свои мысли в соответствии с нормами русского литературного языка.</w:t>
      </w:r>
    </w:p>
    <w:p w14:paraId="45A8D6FD" w14:textId="77777777" w:rsidR="007C4981" w:rsidRDefault="002B63ED">
      <w:pPr>
        <w:pStyle w:val="a3"/>
        <w:spacing w:before="1" w:line="360" w:lineRule="auto"/>
        <w:ind w:right="135" w:firstLine="707"/>
      </w:pPr>
      <w:r>
        <w:t xml:space="preserve">В условиях возрастающих требований к грамотной письменной и устной речи возникает необходимость в совершенствовании технологии обучения по формированию устойчивых навыков правописания </w:t>
      </w:r>
      <w:r>
        <w:t>для успешной подготовки выпускников к централизованному экзамену по русскому языку, а также для повышения речевой культуры школьников. Педагогическая наука находится в постоянном поиске инновационных технологий. Они, безусловно, нужны. Но какими бы прогрес</w:t>
      </w:r>
      <w:r>
        <w:t xml:space="preserve">сивными они ни были, в основе любой технологии должно быть пробуждение в ребёнке интереса, а от него – </w:t>
      </w:r>
      <w:proofErr w:type="gramStart"/>
      <w:r>
        <w:t>дороги к радости</w:t>
      </w:r>
      <w:proofErr w:type="gramEnd"/>
      <w:r>
        <w:t xml:space="preserve"> открытия. Этот интерес учитель может пробудить, лишь обладая большим запасом приёмов и </w:t>
      </w:r>
      <w:r>
        <w:t>форм</w:t>
      </w:r>
      <w:r>
        <w:rPr>
          <w:spacing w:val="80"/>
        </w:rPr>
        <w:t xml:space="preserve"> </w:t>
      </w:r>
      <w:r>
        <w:t>обучения.</w:t>
      </w:r>
    </w:p>
    <w:p w14:paraId="794C8B43" w14:textId="77777777" w:rsidR="007C4981" w:rsidRDefault="002B63ED">
      <w:pPr>
        <w:pStyle w:val="a3"/>
        <w:spacing w:before="67" w:line="360" w:lineRule="auto"/>
        <w:ind w:right="136" w:firstLine="707"/>
      </w:pPr>
      <w:r>
        <w:t>Тема моего опыта «</w:t>
      </w:r>
      <w:r>
        <w:t>Формирование</w:t>
      </w:r>
      <w:r>
        <w:t xml:space="preserve"> чит</w:t>
      </w:r>
      <w:r>
        <w:t>ательской грамотности учащихся путём использования различных форм работы с текстом</w:t>
      </w:r>
      <w:r>
        <w:t>» соотносится с современными подходами в образовательном процессе при обучении современному русскому литературному языку.</w:t>
      </w:r>
    </w:p>
    <w:p w14:paraId="08878400" w14:textId="42C452A8" w:rsidR="007C4981" w:rsidRDefault="002B63ED">
      <w:pPr>
        <w:pStyle w:val="a3"/>
        <w:spacing w:before="67" w:line="360" w:lineRule="auto"/>
        <w:ind w:right="136" w:firstLine="707"/>
      </w:pPr>
      <w:r>
        <w:t>Функциональная</w:t>
      </w:r>
      <w:r>
        <w:t xml:space="preserve"> грамотность</w:t>
      </w:r>
      <w:r>
        <w:t>, котор</w:t>
      </w:r>
      <w:r>
        <w:t>ая</w:t>
      </w:r>
      <w:r>
        <w:t xml:space="preserve"> </w:t>
      </w:r>
      <w:r>
        <w:t>сегодня являетс</w:t>
      </w:r>
      <w:r>
        <w:t>я ведущ</w:t>
      </w:r>
      <w:r>
        <w:t>ей</w:t>
      </w:r>
      <w:r>
        <w:t xml:space="preserve"> в образовательном процессе, не отрицает значение усвоения предметных знаний, а наоборот, акцентирует внимание на степени их актуализации. Для того чтобы убедиться, что учащийся освоил те или иные сведения на требуемом уровне, следует предлагать е</w:t>
      </w:r>
      <w:r>
        <w:t>му задания, позволяющие работать с информацией, доказывать, задавать вопросы, выделять главное и т.д. И здесь на помощь приходит текст.</w:t>
      </w:r>
    </w:p>
    <w:p w14:paraId="51DFB4D0" w14:textId="77777777" w:rsidR="007C4981" w:rsidRDefault="002B63ED">
      <w:pPr>
        <w:pStyle w:val="a3"/>
        <w:spacing w:line="360" w:lineRule="auto"/>
        <w:ind w:right="135" w:firstLine="707"/>
        <w:rPr>
          <w:b/>
        </w:rPr>
      </w:pPr>
      <w:r>
        <w:rPr>
          <w:b/>
        </w:rPr>
        <w:lastRenderedPageBreak/>
        <w:t xml:space="preserve">Актуальность опыта </w:t>
      </w:r>
    </w:p>
    <w:p w14:paraId="0E286DFA" w14:textId="00A3C03E" w:rsidR="007C4981" w:rsidRDefault="002B63ED">
      <w:pPr>
        <w:pStyle w:val="a3"/>
        <w:spacing w:line="360" w:lineRule="auto"/>
        <w:ind w:right="135" w:firstLine="707"/>
        <w:rPr>
          <w:bCs/>
        </w:rPr>
      </w:pPr>
      <w:r>
        <w:rPr>
          <w:bCs/>
        </w:rPr>
        <w:t xml:space="preserve">Современная жизнь ставит перед учащимся важные </w:t>
      </w:r>
      <w:r>
        <w:rPr>
          <w:bCs/>
        </w:rPr>
        <w:t>цели: свободное владение языком, умение общаться с р</w:t>
      </w:r>
      <w:r>
        <w:rPr>
          <w:bCs/>
        </w:rPr>
        <w:t>азличными людьми в различных ситуациях, испытывая при этом чувство комфорта, уверенности в себе. Поэтому формирование умений связно изложить мысли в устном и письменном виде, анализировать и совершенствовать написанное, умение цивилизованно высказать мнени</w:t>
      </w:r>
      <w:r>
        <w:rPr>
          <w:bCs/>
        </w:rPr>
        <w:t>е по обсуждаемому вопросу, быть тактичным и убедительным в дискуссии - одно из самых важных направлений в развитии мыслительной и речевой деятельности учащихся.</w:t>
      </w:r>
    </w:p>
    <w:p w14:paraId="400FBE34" w14:textId="57F95B3D" w:rsidR="007C4981" w:rsidRDefault="002B63ED">
      <w:pPr>
        <w:pStyle w:val="a3"/>
        <w:spacing w:line="360" w:lineRule="auto"/>
        <w:ind w:right="135" w:firstLine="707"/>
        <w:rPr>
          <w:bCs/>
        </w:rPr>
      </w:pPr>
      <w:r>
        <w:rPr>
          <w:bCs/>
        </w:rPr>
        <w:t>В моей педагогической деятельности возникла проблема: противоречие между общим снижением уровня</w:t>
      </w:r>
      <w:r>
        <w:rPr>
          <w:bCs/>
        </w:rPr>
        <w:t xml:space="preserve"> культуры речи учащихся, их интеллектуального уровня и требованием общества </w:t>
      </w:r>
      <w:r w:rsidR="00FE69AF">
        <w:rPr>
          <w:bCs/>
        </w:rPr>
        <w:t>–</w:t>
      </w:r>
      <w:r>
        <w:rPr>
          <w:bCs/>
        </w:rPr>
        <w:t xml:space="preserve"> развитие коммуникативной личности, способной анализировать информацию, содержащуюся в тексте, создавать собственное речевое высказывание и применять результаты интеллектуальной д</w:t>
      </w:r>
      <w:r>
        <w:rPr>
          <w:bCs/>
        </w:rPr>
        <w:t xml:space="preserve">еятельности на практике. </w:t>
      </w:r>
    </w:p>
    <w:p w14:paraId="37009514" w14:textId="34393346" w:rsidR="007C4981" w:rsidRDefault="002B63ED">
      <w:pPr>
        <w:pStyle w:val="a3"/>
        <w:spacing w:line="360" w:lineRule="auto"/>
        <w:ind w:right="135" w:firstLine="707"/>
        <w:rPr>
          <w:bCs/>
        </w:rPr>
      </w:pPr>
      <w:r>
        <w:rPr>
          <w:bCs/>
        </w:rPr>
        <w:t>Как развивать речь и мышление учащихся? Как сформировать интеллектуально и творчески развитую личность, обладающую читательской грамотностью и коммуникативными навыками? Наиболее эффективной формой в данном направлении я считаю ра</w:t>
      </w:r>
      <w:r>
        <w:rPr>
          <w:bCs/>
        </w:rPr>
        <w:t xml:space="preserve">боту с текстом на уроках русского языка как одно из условий развития </w:t>
      </w:r>
      <w:r w:rsidR="00FE69AF">
        <w:rPr>
          <w:bCs/>
        </w:rPr>
        <w:t xml:space="preserve">читательской грамотности </w:t>
      </w:r>
      <w:r>
        <w:rPr>
          <w:bCs/>
        </w:rPr>
        <w:t xml:space="preserve">учащихся, пополнения их словарного запаса, улучшения качества речи и формирования читательской грамотности. Текст </w:t>
      </w:r>
      <w:r w:rsidR="00FE69AF">
        <w:rPr>
          <w:bCs/>
        </w:rPr>
        <w:t>–</w:t>
      </w:r>
      <w:r>
        <w:rPr>
          <w:bCs/>
        </w:rPr>
        <w:t xml:space="preserve"> это основа создания на уроках русского языка раз</w:t>
      </w:r>
      <w:r>
        <w:rPr>
          <w:bCs/>
        </w:rPr>
        <w:t xml:space="preserve">вивающей речевой среды. Именно текст </w:t>
      </w:r>
      <w:r w:rsidR="00FE69AF">
        <w:rPr>
          <w:bCs/>
        </w:rPr>
        <w:t>–</w:t>
      </w:r>
      <w:r>
        <w:rPr>
          <w:bCs/>
        </w:rPr>
        <w:t xml:space="preserve"> основной компонент структуры учебника по русскому языку, именно через текст реализуются все цели обучения в их комплексе: коммуникативная, образовательная, развивающая, воспитательная.</w:t>
      </w:r>
    </w:p>
    <w:p w14:paraId="2C63DEFB" w14:textId="2FE9A750" w:rsidR="007C4981" w:rsidRDefault="002B63ED">
      <w:pPr>
        <w:pStyle w:val="a3"/>
        <w:spacing w:line="360" w:lineRule="auto"/>
        <w:ind w:right="138" w:firstLine="707"/>
      </w:pPr>
      <w:r>
        <w:t xml:space="preserve"> Обучение русскому языку в современной школе осуществляется в условиях значительных изменений не только в системе образования, но и в жизни общества в целом. В связи с этим проблема формирования языковой </w:t>
      </w:r>
      <w:r>
        <w:lastRenderedPageBreak/>
        <w:t>компетенции учащихся по-прежнему остаётся острой, ве</w:t>
      </w:r>
      <w:r>
        <w:t xml:space="preserve">дь одно из требований, предъявляемых к выпускнику, </w:t>
      </w:r>
      <w:r w:rsidR="00FE69AF">
        <w:t>–</w:t>
      </w:r>
      <w:r>
        <w:t xml:space="preserve"> это свободное владение русским языком. Однако изучение качества знаний и умений учащихся показывает, что учащиеся не всегда осознают сущность основных языковых понятий, слабо владеют навыками аналитическ</w:t>
      </w:r>
      <w:r>
        <w:t>ой деятельности, обладают недостаточной практической грамотностью.</w:t>
      </w:r>
    </w:p>
    <w:p w14:paraId="0E6E1E4D" w14:textId="74EDE80A" w:rsidR="007C4981" w:rsidRDefault="002B63ED">
      <w:pPr>
        <w:pStyle w:val="a3"/>
        <w:spacing w:line="362" w:lineRule="auto"/>
        <w:ind w:right="139" w:firstLine="707"/>
      </w:pPr>
      <w:r>
        <w:rPr>
          <w:b/>
        </w:rPr>
        <w:t xml:space="preserve">Цель опыта: </w:t>
      </w:r>
      <w:r w:rsidR="00FE69AF">
        <w:rPr>
          <w:bCs/>
        </w:rPr>
        <w:t>повышение</w:t>
      </w:r>
      <w:r>
        <w:rPr>
          <w:bCs/>
        </w:rPr>
        <w:t xml:space="preserve"> читательской грамотности учащихся через использование различных форм работы с текстом</w:t>
      </w:r>
      <w:r>
        <w:t>.</w:t>
      </w:r>
    </w:p>
    <w:p w14:paraId="318D1EA7" w14:textId="77777777" w:rsidR="007C4981" w:rsidRDefault="002B63ED">
      <w:pPr>
        <w:pStyle w:val="1"/>
        <w:spacing w:line="322" w:lineRule="exact"/>
        <w:ind w:left="851"/>
      </w:pPr>
      <w:r>
        <w:rPr>
          <w:spacing w:val="-2"/>
        </w:rPr>
        <w:t>Задачи:</w:t>
      </w:r>
    </w:p>
    <w:p w14:paraId="0DDDCCBB" w14:textId="2F81AD95" w:rsidR="007C4981" w:rsidRDefault="002B63ED">
      <w:pPr>
        <w:pStyle w:val="a5"/>
        <w:numPr>
          <w:ilvl w:val="0"/>
          <w:numId w:val="1"/>
        </w:numPr>
        <w:tabs>
          <w:tab w:val="left" w:pos="848"/>
        </w:tabs>
        <w:spacing w:before="155" w:line="360" w:lineRule="auto"/>
        <w:ind w:right="144" w:firstLine="417"/>
        <w:rPr>
          <w:sz w:val="28"/>
        </w:rPr>
      </w:pPr>
      <w:r>
        <w:rPr>
          <w:sz w:val="28"/>
        </w:rPr>
        <w:t>Определить</w:t>
      </w:r>
      <w:r>
        <w:rPr>
          <w:sz w:val="28"/>
        </w:rPr>
        <w:t xml:space="preserve"> формы</w:t>
      </w:r>
      <w:r>
        <w:rPr>
          <w:sz w:val="28"/>
        </w:rPr>
        <w:t xml:space="preserve"> и приёмы</w:t>
      </w:r>
      <w:r>
        <w:rPr>
          <w:sz w:val="28"/>
        </w:rPr>
        <w:t xml:space="preserve"> работы с текстом, </w:t>
      </w:r>
      <w:r>
        <w:rPr>
          <w:sz w:val="28"/>
        </w:rPr>
        <w:t>развивающие</w:t>
      </w:r>
      <w:r>
        <w:rPr>
          <w:sz w:val="28"/>
        </w:rPr>
        <w:t xml:space="preserve"> читатель</w:t>
      </w:r>
      <w:r>
        <w:rPr>
          <w:sz w:val="28"/>
        </w:rPr>
        <w:t xml:space="preserve">скую грамотность </w:t>
      </w:r>
      <w:r>
        <w:rPr>
          <w:sz w:val="28"/>
        </w:rPr>
        <w:t>учащихся.</w:t>
      </w:r>
    </w:p>
    <w:p w14:paraId="1103D02B" w14:textId="68262262" w:rsidR="007C4981" w:rsidRDefault="002B63ED">
      <w:pPr>
        <w:pStyle w:val="a5"/>
        <w:numPr>
          <w:ilvl w:val="0"/>
          <w:numId w:val="1"/>
        </w:numPr>
        <w:tabs>
          <w:tab w:val="left" w:pos="889"/>
        </w:tabs>
        <w:spacing w:before="2" w:line="360" w:lineRule="auto"/>
        <w:ind w:right="145" w:firstLine="417"/>
        <w:rPr>
          <w:sz w:val="28"/>
        </w:rPr>
      </w:pPr>
      <w:r>
        <w:rPr>
          <w:sz w:val="28"/>
        </w:rPr>
        <w:t>Разработать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апробировать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схему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 текстом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целью </w:t>
      </w:r>
      <w:r>
        <w:rPr>
          <w:sz w:val="28"/>
        </w:rPr>
        <w:t>формирования</w:t>
      </w:r>
      <w:r>
        <w:rPr>
          <w:sz w:val="28"/>
        </w:rPr>
        <w:t xml:space="preserve"> </w:t>
      </w:r>
      <w:r>
        <w:rPr>
          <w:sz w:val="28"/>
        </w:rPr>
        <w:t>читательской</w:t>
      </w:r>
      <w:r>
        <w:rPr>
          <w:sz w:val="28"/>
        </w:rPr>
        <w:t xml:space="preserve"> грамотности </w:t>
      </w:r>
      <w:r>
        <w:rPr>
          <w:sz w:val="28"/>
        </w:rPr>
        <w:t>учащихся.</w:t>
      </w:r>
    </w:p>
    <w:p w14:paraId="5A55B7DE" w14:textId="298D5EFC" w:rsidR="007C4981" w:rsidRDefault="002B63ED">
      <w:pPr>
        <w:pStyle w:val="a5"/>
        <w:numPr>
          <w:ilvl w:val="0"/>
          <w:numId w:val="1"/>
        </w:numPr>
        <w:tabs>
          <w:tab w:val="left" w:pos="841"/>
        </w:tabs>
        <w:spacing w:line="360" w:lineRule="auto"/>
        <w:ind w:right="137" w:firstLine="417"/>
        <w:rPr>
          <w:sz w:val="28"/>
        </w:rPr>
      </w:pPr>
      <w:r>
        <w:rPr>
          <w:sz w:val="28"/>
        </w:rPr>
        <w:t>Оценить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5"/>
          <w:sz w:val="28"/>
        </w:rPr>
        <w:t xml:space="preserve"> </w:t>
      </w:r>
      <w:r>
        <w:rPr>
          <w:spacing w:val="-5"/>
          <w:sz w:val="28"/>
        </w:rPr>
        <w:t>форм</w:t>
      </w:r>
      <w:r>
        <w:rPr>
          <w:spacing w:val="-5"/>
          <w:sz w:val="28"/>
        </w:rPr>
        <w:t xml:space="preserve"> 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приёмов </w:t>
      </w:r>
      <w:r>
        <w:rPr>
          <w:sz w:val="28"/>
        </w:rPr>
        <w:t xml:space="preserve">работы с текстом </w:t>
      </w:r>
      <w:r>
        <w:rPr>
          <w:sz w:val="28"/>
        </w:rPr>
        <w:t>в процессе</w:t>
      </w:r>
      <w:r>
        <w:rPr>
          <w:sz w:val="28"/>
        </w:rPr>
        <w:t xml:space="preserve"> формирования читательской </w:t>
      </w:r>
      <w:r>
        <w:rPr>
          <w:sz w:val="28"/>
        </w:rPr>
        <w:t xml:space="preserve">грамотности </w:t>
      </w:r>
      <w:r>
        <w:rPr>
          <w:sz w:val="28"/>
        </w:rPr>
        <w:t>учащихся.</w:t>
      </w:r>
    </w:p>
    <w:p w14:paraId="257BACF9" w14:textId="13353988" w:rsidR="007C4981" w:rsidRDefault="002B63ED">
      <w:pPr>
        <w:pStyle w:val="a5"/>
        <w:tabs>
          <w:tab w:val="left" w:pos="841"/>
        </w:tabs>
        <w:spacing w:line="360" w:lineRule="auto"/>
        <w:ind w:left="560" w:right="137" w:firstLineChars="100" w:firstLine="281"/>
        <w:rPr>
          <w:sz w:val="28"/>
        </w:rPr>
      </w:pPr>
      <w:r>
        <w:rPr>
          <w:b/>
          <w:bCs/>
          <w:sz w:val="28"/>
        </w:rPr>
        <w:t xml:space="preserve">Длительность работы над опытом </w:t>
      </w:r>
      <w:r>
        <w:rPr>
          <w:sz w:val="28"/>
        </w:rPr>
        <w:t>в контексте заявленной формулировки темы составляет три года (с 2022 года), но гораздо раньше (с 2018 года) я вводила в свои уроки элементы анализа текста, практиковала зада</w:t>
      </w:r>
      <w:r>
        <w:rPr>
          <w:sz w:val="28"/>
        </w:rPr>
        <w:t xml:space="preserve">ния, связанные с развитием речи учащихся, для развития коммуникативных умений и навыков включала ситуативные задания и игры по культуре речи. Заметила, что работа с текстом позволяет не только улучшить правописные умения и навыки учащихся, </w:t>
      </w:r>
      <w:r>
        <w:rPr>
          <w:sz w:val="28"/>
        </w:rPr>
        <w:t>повысить их реч</w:t>
      </w:r>
      <w:r>
        <w:rPr>
          <w:sz w:val="28"/>
        </w:rPr>
        <w:t>евую культуру</w:t>
      </w:r>
      <w:r>
        <w:rPr>
          <w:sz w:val="28"/>
        </w:rPr>
        <w:t>, но и активизировать читательскую грамотность.</w:t>
      </w:r>
    </w:p>
    <w:p w14:paraId="14A78076" w14:textId="77777777" w:rsidR="007C4981" w:rsidRDefault="002B63ED">
      <w:pPr>
        <w:pStyle w:val="a5"/>
        <w:tabs>
          <w:tab w:val="left" w:pos="841"/>
        </w:tabs>
        <w:spacing w:line="360" w:lineRule="auto"/>
        <w:ind w:left="560" w:right="137"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Описание технологии опыта</w:t>
      </w:r>
    </w:p>
    <w:p w14:paraId="78F7E496" w14:textId="77777777" w:rsidR="007C4981" w:rsidRDefault="002B63ED">
      <w:pPr>
        <w:pStyle w:val="a3"/>
        <w:spacing w:line="360" w:lineRule="auto"/>
        <w:ind w:firstLine="707"/>
      </w:pPr>
      <w:r>
        <w:rPr>
          <w:b/>
        </w:rPr>
        <w:t>Ведущая педагогическая</w:t>
      </w:r>
      <w:r>
        <w:rPr>
          <w:b/>
          <w:spacing w:val="40"/>
        </w:rPr>
        <w:t xml:space="preserve"> </w:t>
      </w:r>
      <w:r>
        <w:rPr>
          <w:b/>
        </w:rPr>
        <w:t>идея</w:t>
      </w:r>
      <w:r>
        <w:rPr>
          <w:b/>
          <w:spacing w:val="40"/>
        </w:rPr>
        <w:t xml:space="preserve"> </w:t>
      </w:r>
      <w:r>
        <w:rPr>
          <w:b/>
        </w:rPr>
        <w:t>опыта: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 текстом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учебных занятиях позволяет</w:t>
      </w:r>
      <w:r>
        <w:t xml:space="preserve"> сформировать читательскую грамотность, а также</w:t>
      </w:r>
      <w:r>
        <w:t xml:space="preserve"> повысить результат обучения русскому язы</w:t>
      </w:r>
      <w:r>
        <w:t>ку</w:t>
      </w:r>
      <w:r>
        <w:t xml:space="preserve">. </w:t>
      </w:r>
    </w:p>
    <w:p w14:paraId="590957C2" w14:textId="77777777" w:rsidR="007C4981" w:rsidRDefault="002B63ED">
      <w:pPr>
        <w:pStyle w:val="a3"/>
        <w:spacing w:line="360" w:lineRule="auto"/>
        <w:ind w:firstLine="707"/>
      </w:pPr>
      <w:r>
        <w:t>Представленный опыт охватывает 5</w:t>
      </w:r>
      <w:r>
        <w:t>-9 классы</w:t>
      </w:r>
      <w:r>
        <w:t xml:space="preserve">. Данный подход в работе с </w:t>
      </w:r>
      <w:r>
        <w:lastRenderedPageBreak/>
        <w:t>текстом применим как на отдельно взятом уроке русского языка или его части, так и в системе уроков. Работа с текстом актуальна и в средних классах, и в старших. Также эта работа умест</w:t>
      </w:r>
      <w:r>
        <w:t xml:space="preserve">на и эффективна во внеклассной и внешкольной работе. </w:t>
      </w:r>
    </w:p>
    <w:p w14:paraId="5678A4B0" w14:textId="092E0DEE" w:rsidR="007C4981" w:rsidRDefault="002B63ED">
      <w:pPr>
        <w:pStyle w:val="a3"/>
        <w:spacing w:line="360" w:lineRule="auto"/>
        <w:ind w:firstLine="707"/>
      </w:pPr>
      <w:r>
        <w:t xml:space="preserve">Как я уже отмечала выше, одним из перспективных </w:t>
      </w:r>
      <w:r>
        <w:t>направлений</w:t>
      </w:r>
      <w:r>
        <w:t xml:space="preserve">, позволяющим решить задачи, стоящие перед современной системой образования, является </w:t>
      </w:r>
      <w:r>
        <w:t>функциональная</w:t>
      </w:r>
      <w:r>
        <w:t xml:space="preserve"> грамотность, которая развивает способность</w:t>
      </w:r>
      <w:r>
        <w:t xml:space="preserve"> применять знания, полученные в школе, для решения повседневных задач. Важной частью функциональной грамотности является читательская грамотность. Читательская грамотность - способность к чтению и пониманию учебных текстов, умение извлекать информацию из т</w:t>
      </w:r>
      <w:r>
        <w:t>екста, использовать её при решении различных вопросов.</w:t>
      </w:r>
      <w:r>
        <w:t xml:space="preserve"> Для раскрытия и понимания </w:t>
      </w:r>
      <w:r>
        <w:t xml:space="preserve">значения этих терминов я обратилась к трудам известных учёных-лингвистов: </w:t>
      </w:r>
      <w:r>
        <w:t>И.А.</w:t>
      </w:r>
      <w:r w:rsidR="00FE69AF">
        <w:t xml:space="preserve"> </w:t>
      </w:r>
      <w:r>
        <w:t>Зимней [4], Н.М.</w:t>
      </w:r>
      <w:r w:rsidR="00FE69AF">
        <w:t xml:space="preserve"> </w:t>
      </w:r>
      <w:r>
        <w:t>Хомского [8], Е.Д.</w:t>
      </w:r>
      <w:r w:rsidR="00FE69AF">
        <w:t xml:space="preserve"> </w:t>
      </w:r>
      <w:r>
        <w:t>Божович [1], Е.А.</w:t>
      </w:r>
      <w:r w:rsidR="00FE69AF">
        <w:t xml:space="preserve"> </w:t>
      </w:r>
      <w:r>
        <w:t>Быстровой [2], Ю.Н.</w:t>
      </w:r>
      <w:r w:rsidR="00FE69AF">
        <w:t xml:space="preserve"> </w:t>
      </w:r>
      <w:r>
        <w:t>Караулова [5]. Обратившис</w:t>
      </w:r>
      <w:r>
        <w:t>ь к труду Е.Д.</w:t>
      </w:r>
      <w:r w:rsidR="00FE69AF">
        <w:t xml:space="preserve"> </w:t>
      </w:r>
      <w:r>
        <w:t xml:space="preserve">Божович, я нашла для себя принципиальные положения для реализации своей темы. </w:t>
      </w:r>
      <w:r>
        <w:t>В</w:t>
      </w:r>
      <w:r>
        <w:t xml:space="preserve"> </w:t>
      </w:r>
      <w:r>
        <w:t>современно</w:t>
      </w:r>
      <w:r>
        <w:t>й</w:t>
      </w:r>
      <w:r>
        <w:t xml:space="preserve"> образовательной системе</w:t>
      </w:r>
      <w:r>
        <w:t xml:space="preserve"> </w:t>
      </w:r>
      <w:r>
        <w:t>существуют</w:t>
      </w:r>
      <w:r>
        <w:t xml:space="preserve"> основные требования к уровню читательской грамотности:</w:t>
      </w:r>
    </w:p>
    <w:p w14:paraId="6D52CD66" w14:textId="77777777" w:rsidR="007C4981" w:rsidRDefault="002B63ED">
      <w:pPr>
        <w:pStyle w:val="a3"/>
        <w:numPr>
          <w:ilvl w:val="0"/>
          <w:numId w:val="2"/>
        </w:numPr>
        <w:spacing w:line="360" w:lineRule="auto"/>
        <w:ind w:firstLine="707"/>
      </w:pPr>
      <w:r>
        <w:t>поиск</w:t>
      </w:r>
      <w:r>
        <w:t xml:space="preserve"> и выделение необходимой информации; применение методов информационного поиска, в том числе с помощью компьютерных средств;</w:t>
      </w:r>
    </w:p>
    <w:p w14:paraId="1C9EBD9D" w14:textId="77777777" w:rsidR="007C4981" w:rsidRDefault="002B63ED">
      <w:pPr>
        <w:pStyle w:val="a3"/>
        <w:numPr>
          <w:ilvl w:val="0"/>
          <w:numId w:val="2"/>
        </w:numPr>
        <w:spacing w:line="360" w:lineRule="auto"/>
        <w:ind w:firstLine="707"/>
      </w:pPr>
      <w:r>
        <w:t>осознанное</w:t>
      </w:r>
      <w:r>
        <w:t xml:space="preserve"> и произвольное построение речевого высказывания в устной и письменной форме</w:t>
      </w:r>
      <w:r>
        <w:t>;</w:t>
      </w:r>
    </w:p>
    <w:p w14:paraId="10DCF7BF" w14:textId="77777777" w:rsidR="007C4981" w:rsidRDefault="002B63ED">
      <w:pPr>
        <w:pStyle w:val="a3"/>
        <w:numPr>
          <w:ilvl w:val="0"/>
          <w:numId w:val="2"/>
        </w:numPr>
        <w:spacing w:line="360" w:lineRule="auto"/>
        <w:ind w:firstLine="707"/>
      </w:pPr>
      <w:r>
        <w:t>смысловое</w:t>
      </w:r>
      <w:r>
        <w:t xml:space="preserve"> чтение как осмысление цели чтения </w:t>
      </w:r>
      <w:r>
        <w:t>и выбор вида чтения в зависимости от цели.</w:t>
      </w:r>
    </w:p>
    <w:p w14:paraId="08190759" w14:textId="46D92519" w:rsidR="007C4981" w:rsidRDefault="002B63ED">
      <w:pPr>
        <w:pStyle w:val="a3"/>
        <w:spacing w:line="360" w:lineRule="auto"/>
        <w:ind w:leftChars="127" w:left="279" w:firstLineChars="250" w:firstLine="700"/>
      </w:pPr>
      <w:r>
        <w:t>Р</w:t>
      </w:r>
      <w:r>
        <w:t xml:space="preserve">абота с текстом на уроках русского языка позволяет одновременно решать правописные, речевые и воспитательные задачи. </w:t>
      </w:r>
      <w:r>
        <w:t>Эта</w:t>
      </w:r>
      <w:r>
        <w:t xml:space="preserve"> форма работы </w:t>
      </w:r>
      <w:r>
        <w:t>включает элементы лингвистического, литературоведческого анализа, а также язы</w:t>
      </w:r>
      <w:r>
        <w:t xml:space="preserve">ковой разбор, объяснение орфограмм, знаков препинания, выполнение всех видов разбора и предоставляет большие возможности для </w:t>
      </w:r>
      <w:r>
        <w:lastRenderedPageBreak/>
        <w:t xml:space="preserve">формирования языковой компетенции. Наиболее результативными, на мой взгляд, являются следующие формы и методы организации работы с </w:t>
      </w:r>
      <w:r>
        <w:t>текстом:</w:t>
      </w:r>
    </w:p>
    <w:p w14:paraId="433B9435" w14:textId="13710E6B" w:rsidR="007C4981" w:rsidRDefault="002B63ED">
      <w:pPr>
        <w:pStyle w:val="a3"/>
        <w:spacing w:line="360" w:lineRule="auto"/>
        <w:ind w:leftChars="127" w:left="279"/>
      </w:pPr>
      <w:r>
        <w:t xml:space="preserve">*комплексный анализ </w:t>
      </w:r>
      <w:r>
        <w:t>текста;</w:t>
      </w:r>
    </w:p>
    <w:p w14:paraId="5FB19BE7" w14:textId="77777777" w:rsidR="007C4981" w:rsidRDefault="002B63ED">
      <w:pPr>
        <w:pStyle w:val="a3"/>
        <w:spacing w:line="360" w:lineRule="auto"/>
        <w:ind w:leftChars="127" w:left="279"/>
      </w:pPr>
      <w:r>
        <w:t>*сочинение-рассуждение;</w:t>
      </w:r>
    </w:p>
    <w:p w14:paraId="3BB6E747" w14:textId="77777777" w:rsidR="007C4981" w:rsidRDefault="002B63ED">
      <w:pPr>
        <w:pStyle w:val="a3"/>
        <w:spacing w:line="360" w:lineRule="auto"/>
        <w:ind w:leftChars="127" w:left="279"/>
      </w:pPr>
      <w:r>
        <w:t>*редактирование текста;</w:t>
      </w:r>
    </w:p>
    <w:p w14:paraId="72D35A05" w14:textId="77777777" w:rsidR="007C4981" w:rsidRDefault="002B63ED">
      <w:pPr>
        <w:pStyle w:val="a3"/>
        <w:spacing w:line="360" w:lineRule="auto"/>
        <w:ind w:leftChars="127" w:left="279"/>
      </w:pPr>
      <w:r>
        <w:t>*интеллектуально-лингвистические упражнения;</w:t>
      </w:r>
    </w:p>
    <w:p w14:paraId="313159BE" w14:textId="77777777" w:rsidR="007C4981" w:rsidRDefault="002B63ED">
      <w:pPr>
        <w:pStyle w:val="a3"/>
        <w:spacing w:line="360" w:lineRule="auto"/>
        <w:ind w:leftChars="127" w:left="279"/>
      </w:pPr>
      <w:r>
        <w:t>*работа с текстами-миниатюрами;</w:t>
      </w:r>
    </w:p>
    <w:p w14:paraId="4D4CA577" w14:textId="77777777" w:rsidR="007C4981" w:rsidRDefault="002B63ED">
      <w:pPr>
        <w:pStyle w:val="a3"/>
        <w:spacing w:line="360" w:lineRule="auto"/>
        <w:ind w:leftChars="127" w:left="279"/>
      </w:pPr>
      <w:r>
        <w:t>*составление синквейнов, кластеров в процессе урока;</w:t>
      </w:r>
    </w:p>
    <w:p w14:paraId="10749F19" w14:textId="77777777" w:rsidR="007C4981" w:rsidRDefault="002B63ED">
      <w:pPr>
        <w:pStyle w:val="a3"/>
        <w:spacing w:line="360" w:lineRule="auto"/>
        <w:ind w:leftChars="127" w:left="279"/>
      </w:pPr>
      <w:r>
        <w:t xml:space="preserve">*сочинение </w:t>
      </w:r>
      <w:proofErr w:type="gramStart"/>
      <w:r>
        <w:t>рассказов по опорным словам</w:t>
      </w:r>
      <w:proofErr w:type="gramEnd"/>
      <w:r>
        <w:t>;</w:t>
      </w:r>
    </w:p>
    <w:p w14:paraId="650845E4" w14:textId="77777777" w:rsidR="007C4981" w:rsidRDefault="002B63ED">
      <w:pPr>
        <w:pStyle w:val="a3"/>
        <w:spacing w:line="360" w:lineRule="auto"/>
        <w:ind w:leftChars="127" w:left="279"/>
      </w:pPr>
      <w:r>
        <w:t>*составление текстов «Воссоздающее воображение»;</w:t>
      </w:r>
    </w:p>
    <w:p w14:paraId="096E246F" w14:textId="77777777" w:rsidR="007C4981" w:rsidRDefault="002B63ED">
      <w:pPr>
        <w:pStyle w:val="a3"/>
        <w:spacing w:line="360" w:lineRule="auto"/>
        <w:ind w:leftChars="127" w:left="279"/>
      </w:pPr>
      <w:r>
        <w:t>*письмо по памяти.</w:t>
      </w:r>
    </w:p>
    <w:p w14:paraId="61785950" w14:textId="5BD0B661" w:rsidR="007C4981" w:rsidRDefault="002B63ED" w:rsidP="00FE69AF">
      <w:pPr>
        <w:pStyle w:val="a3"/>
        <w:spacing w:line="360" w:lineRule="auto"/>
        <w:ind w:left="140" w:firstLine="580"/>
      </w:pPr>
      <w:r>
        <w:t>О применении на своих уроках н</w:t>
      </w:r>
      <w:r>
        <w:t>аиболее</w:t>
      </w:r>
      <w:r>
        <w:t xml:space="preserve"> эффективных приёмов и </w:t>
      </w:r>
      <w:r>
        <w:t>форм</w:t>
      </w:r>
      <w:r>
        <w:t xml:space="preserve"> работы с текстом </w:t>
      </w:r>
      <w:r>
        <w:t xml:space="preserve">я познакомлю в процессе описания опыта. </w:t>
      </w:r>
    </w:p>
    <w:p w14:paraId="61074B98" w14:textId="70F18CC3" w:rsidR="007C4981" w:rsidRDefault="002B63ED" w:rsidP="00FE69AF">
      <w:pPr>
        <w:pStyle w:val="a3"/>
        <w:spacing w:line="360" w:lineRule="auto"/>
        <w:ind w:leftChars="127" w:left="279" w:firstLine="441"/>
      </w:pPr>
      <w:r>
        <w:t>Мною собран и систематизирован материал в виде памя</w:t>
      </w:r>
      <w:r>
        <w:t xml:space="preserve">ток, схем для работы над типами, стилями </w:t>
      </w:r>
      <w:r>
        <w:t xml:space="preserve">речи, составлены памятки по подготовке учащихся к написанию сочинения-рассуждения на гражданско-патриотическую, духовно-нравственную темы, памятка по </w:t>
      </w:r>
      <w:r>
        <w:t>составлению синквейна.</w:t>
      </w:r>
    </w:p>
    <w:p w14:paraId="6FEBF7E2" w14:textId="77777777" w:rsidR="007C4981" w:rsidRDefault="002B63ED">
      <w:pPr>
        <w:pStyle w:val="a3"/>
        <w:spacing w:line="360" w:lineRule="auto"/>
        <w:ind w:leftChars="127" w:left="279"/>
        <w:jc w:val="center"/>
      </w:pPr>
      <w:r>
        <w:rPr>
          <w:b/>
          <w:bCs/>
        </w:rPr>
        <w:t>Комплексный анализ текста</w:t>
      </w:r>
    </w:p>
    <w:p w14:paraId="4A9187FF" w14:textId="7CDFFA4E" w:rsidR="007C4981" w:rsidRDefault="002B63ED">
      <w:pPr>
        <w:pStyle w:val="a3"/>
        <w:spacing w:line="360" w:lineRule="auto"/>
        <w:ind w:left="0" w:firstLineChars="200" w:firstLine="560"/>
      </w:pPr>
      <w:r>
        <w:t>Это та форма р</w:t>
      </w:r>
      <w:r>
        <w:t>аботы с текстом, которую я довольно часто применяю на своих уроках и которая, по моему мнению, наиболее эффективна и результативна в освоении тематического материала по русскому языку. Для данной формы работы очень важны критерии отбора текстов. Тексты дол</w:t>
      </w:r>
      <w:r>
        <w:t xml:space="preserve">жны быть интересными с точки зрения орфографии, </w:t>
      </w:r>
      <w:r>
        <w:t xml:space="preserve">отличаться стилем, типом </w:t>
      </w:r>
      <w:r>
        <w:t>речи, лексикой, содержать различные синтаксические конструкции. Это фрагменты из произведений А.С.Пушкина, И.С.Тургенева, И.А.Бунина, К.Г.Паустовского, М.М.Пришвина и других авторов</w:t>
      </w:r>
      <w:r>
        <w:t xml:space="preserve">. С точки зрения содержания очень </w:t>
      </w:r>
      <w:r>
        <w:t xml:space="preserve">важно анализировать тексты о языке, слове, о необходимости бережного отношения к слову, о восприятии художественного произведения как творческой </w:t>
      </w:r>
      <w:r>
        <w:lastRenderedPageBreak/>
        <w:t>деятельности. Особую роль в воспитании, развитии современного школьника прио</w:t>
      </w:r>
      <w:r>
        <w:t xml:space="preserve">бретают тексты, направленные на духовно-нравственное </w:t>
      </w:r>
      <w:r>
        <w:t>развитие личности: о культуре памяти, об отношении к прошлому, настоящему и будущему, о национальных традициях, о проблемах экологии и т.д. При этом самого пристального внимания учителя требует эмоциона</w:t>
      </w:r>
      <w:r>
        <w:t xml:space="preserve">льное звучание текста, то настроение, которое передаёт автор. Работая на уроках с комплексным анализом текста любого типа речи, я использую следующий </w:t>
      </w:r>
      <w:r>
        <w:t xml:space="preserve">примерный </w:t>
      </w:r>
      <w:r>
        <w:t>план:</w:t>
      </w:r>
    </w:p>
    <w:p w14:paraId="4C1B14E2" w14:textId="77777777" w:rsidR="007C4981" w:rsidRDefault="002B63ED">
      <w:pPr>
        <w:pStyle w:val="a3"/>
        <w:numPr>
          <w:ilvl w:val="0"/>
          <w:numId w:val="3"/>
        </w:numPr>
        <w:spacing w:line="360" w:lineRule="auto"/>
        <w:ind w:firstLineChars="200" w:firstLine="560"/>
      </w:pPr>
      <w:r>
        <w:t>Выразительное чтение текста</w:t>
      </w:r>
    </w:p>
    <w:p w14:paraId="45FCF45F" w14:textId="77777777" w:rsidR="007C4981" w:rsidRDefault="002B63ED">
      <w:pPr>
        <w:pStyle w:val="a3"/>
        <w:numPr>
          <w:ilvl w:val="0"/>
          <w:numId w:val="3"/>
        </w:numPr>
        <w:spacing w:line="360" w:lineRule="auto"/>
        <w:ind w:firstLineChars="200" w:firstLine="560"/>
      </w:pPr>
      <w:r>
        <w:t>Словарная работа по тексту</w:t>
      </w:r>
    </w:p>
    <w:p w14:paraId="1437CB4A" w14:textId="77777777" w:rsidR="007C4981" w:rsidRDefault="002B63ED">
      <w:pPr>
        <w:pStyle w:val="a3"/>
        <w:numPr>
          <w:ilvl w:val="0"/>
          <w:numId w:val="3"/>
        </w:numPr>
        <w:spacing w:line="360" w:lineRule="auto"/>
        <w:ind w:firstLineChars="200" w:firstLine="560"/>
      </w:pPr>
      <w:r>
        <w:t>Тема текста</w:t>
      </w:r>
    </w:p>
    <w:p w14:paraId="3B7E8324" w14:textId="77777777" w:rsidR="007C4981" w:rsidRDefault="002B63ED">
      <w:pPr>
        <w:pStyle w:val="a3"/>
        <w:numPr>
          <w:ilvl w:val="0"/>
          <w:numId w:val="3"/>
        </w:numPr>
        <w:spacing w:line="360" w:lineRule="auto"/>
        <w:ind w:firstLineChars="200" w:firstLine="560"/>
      </w:pPr>
      <w:r>
        <w:t xml:space="preserve">Идея </w:t>
      </w:r>
      <w:r>
        <w:t>(основная мысль) текста</w:t>
      </w:r>
    </w:p>
    <w:p w14:paraId="7F79CAD3" w14:textId="77777777" w:rsidR="007C4981" w:rsidRDefault="002B63ED">
      <w:pPr>
        <w:pStyle w:val="a3"/>
        <w:numPr>
          <w:ilvl w:val="0"/>
          <w:numId w:val="3"/>
        </w:numPr>
        <w:spacing w:line="360" w:lineRule="auto"/>
        <w:ind w:firstLineChars="200" w:firstLine="560"/>
      </w:pPr>
      <w:r>
        <w:t>Тип текста</w:t>
      </w:r>
    </w:p>
    <w:p w14:paraId="7E66FD2E" w14:textId="77777777" w:rsidR="007C4981" w:rsidRDefault="002B63ED">
      <w:pPr>
        <w:pStyle w:val="a3"/>
        <w:numPr>
          <w:ilvl w:val="0"/>
          <w:numId w:val="3"/>
        </w:numPr>
        <w:spacing w:line="360" w:lineRule="auto"/>
        <w:ind w:firstLineChars="200" w:firstLine="560"/>
      </w:pPr>
      <w:r>
        <w:t>Стиль текста</w:t>
      </w:r>
    </w:p>
    <w:p w14:paraId="500BC9B7" w14:textId="77777777" w:rsidR="007C4981" w:rsidRDefault="002B63ED">
      <w:pPr>
        <w:pStyle w:val="a3"/>
        <w:numPr>
          <w:ilvl w:val="0"/>
          <w:numId w:val="3"/>
        </w:numPr>
        <w:spacing w:line="360" w:lineRule="auto"/>
        <w:ind w:firstLineChars="200" w:firstLine="560"/>
      </w:pPr>
      <w:r>
        <w:t>Выполнение заданий по тексту в соответствии с темой урока (Приложение 3)</w:t>
      </w:r>
    </w:p>
    <w:p w14:paraId="04B9EFDC" w14:textId="77777777" w:rsidR="007C4981" w:rsidRDefault="002B63ED">
      <w:pPr>
        <w:pStyle w:val="a3"/>
        <w:spacing w:line="360" w:lineRule="auto"/>
        <w:ind w:left="0"/>
        <w:jc w:val="center"/>
      </w:pPr>
      <w:r>
        <w:rPr>
          <w:b/>
          <w:bCs/>
        </w:rPr>
        <w:t>Редакти</w:t>
      </w:r>
      <w:r>
        <w:rPr>
          <w:b/>
          <w:bCs/>
        </w:rPr>
        <w:t>рование текста</w:t>
      </w:r>
    </w:p>
    <w:p w14:paraId="6C338417" w14:textId="75FB3FCE" w:rsidR="007C4981" w:rsidRDefault="002B63ED" w:rsidP="00FE69AF">
      <w:pPr>
        <w:pStyle w:val="a3"/>
        <w:spacing w:line="360" w:lineRule="auto"/>
        <w:ind w:left="0" w:firstLine="720"/>
      </w:pPr>
      <w:r>
        <w:t xml:space="preserve">Развитию творческих способностей содействует приём редактирования текстов. Например, приём «Диктор» </w:t>
      </w:r>
      <w:proofErr w:type="gramStart"/>
      <w:r>
        <w:t>- это</w:t>
      </w:r>
      <w:proofErr w:type="gramEnd"/>
      <w:r>
        <w:t xml:space="preserve"> чтение текста орфоэпически правильно; приём «Редактор» - это исправление речевых ошибок в тексте; приём «Переводчик» рекоменду</w:t>
      </w:r>
      <w:r>
        <w:t xml:space="preserve">ет </w:t>
      </w:r>
      <w:r>
        <w:t xml:space="preserve">заменить иноязычное слово русским; приём «Перевёртыши» - это замена, к примеру, в словосочетании главного слова так, чтобы получилась метафора. Данные приёмы тоже предлагаю в зависимости от изучаемой темы на уроке.    </w:t>
      </w:r>
    </w:p>
    <w:p w14:paraId="0F5F56E7" w14:textId="77777777" w:rsidR="007C4981" w:rsidRDefault="002B63ED">
      <w:pPr>
        <w:pStyle w:val="a3"/>
        <w:spacing w:line="360" w:lineRule="auto"/>
        <w:ind w:left="0"/>
        <w:jc w:val="center"/>
        <w:rPr>
          <w:b/>
          <w:bCs/>
        </w:rPr>
      </w:pPr>
      <w:r>
        <w:rPr>
          <w:b/>
          <w:bCs/>
        </w:rPr>
        <w:t>Воссоздающее воображение</w:t>
      </w:r>
    </w:p>
    <w:p w14:paraId="579588CD" w14:textId="140DE400" w:rsidR="007C4981" w:rsidRDefault="002B63ED">
      <w:pPr>
        <w:pStyle w:val="a3"/>
        <w:spacing w:line="322" w:lineRule="exact"/>
        <w:ind w:left="851"/>
      </w:pPr>
      <w:r>
        <w:t>Учащиеся</w:t>
      </w:r>
      <w:r>
        <w:rPr>
          <w:spacing w:val="79"/>
          <w:w w:val="150"/>
        </w:rPr>
        <w:t xml:space="preserve"> </w:t>
      </w:r>
      <w:r>
        <w:t>8-</w:t>
      </w:r>
      <w:proofErr w:type="gramStart"/>
      <w:r>
        <w:t>9</w:t>
      </w:r>
      <w:r>
        <w:rPr>
          <w:spacing w:val="69"/>
        </w:rPr>
        <w:t xml:space="preserve">  </w:t>
      </w:r>
      <w:r>
        <w:t>классов</w:t>
      </w:r>
      <w:proofErr w:type="gramEnd"/>
      <w:r>
        <w:rPr>
          <w:spacing w:val="67"/>
        </w:rPr>
        <w:t xml:space="preserve"> </w:t>
      </w:r>
      <w:r>
        <w:t>с</w:t>
      </w:r>
      <w:r>
        <w:rPr>
          <w:spacing w:val="69"/>
        </w:rPr>
        <w:t xml:space="preserve">  </w:t>
      </w:r>
      <w:r>
        <w:t>интересом</w:t>
      </w:r>
      <w:r>
        <w:rPr>
          <w:spacing w:val="69"/>
        </w:rPr>
        <w:t xml:space="preserve">  </w:t>
      </w:r>
      <w:r>
        <w:t>выполняют</w:t>
      </w:r>
      <w:r>
        <w:rPr>
          <w:spacing w:val="67"/>
        </w:rPr>
        <w:t xml:space="preserve">  </w:t>
      </w:r>
      <w:r>
        <w:rPr>
          <w:spacing w:val="-2"/>
        </w:rPr>
        <w:t>упражнение</w:t>
      </w:r>
    </w:p>
    <w:p w14:paraId="1EADF2BF" w14:textId="703C05F4" w:rsidR="007C4981" w:rsidRDefault="002B63ED">
      <w:pPr>
        <w:pStyle w:val="a3"/>
        <w:spacing w:before="155" w:line="360" w:lineRule="auto"/>
        <w:ind w:right="136"/>
        <w:rPr>
          <w:spacing w:val="-2"/>
        </w:rPr>
      </w:pPr>
      <w:r>
        <w:t xml:space="preserve">«Воссоздающее воображение», направленное на обогащение словарного запаса: учащиеся описывают предмет так, чтобы одноклассники его увидели, услышали, почувствовали, то есть представили предмет с </w:t>
      </w:r>
      <w:r>
        <w:t xml:space="preserve">позиции зрения, </w:t>
      </w:r>
      <w:r>
        <w:lastRenderedPageBreak/>
        <w:t>слуха,</w:t>
      </w:r>
      <w:r>
        <w:rPr>
          <w:spacing w:val="40"/>
        </w:rPr>
        <w:t xml:space="preserve"> </w:t>
      </w:r>
      <w:r>
        <w:t xml:space="preserve">вкуса, обоняния, осязания. Так, работая со словом </w:t>
      </w:r>
      <w:r>
        <w:rPr>
          <w:b/>
          <w:bCs/>
        </w:rPr>
        <w:t xml:space="preserve">заря, </w:t>
      </w:r>
      <w:r>
        <w:t xml:space="preserve">восьмиклассники предложили следующие характеристики: звук </w:t>
      </w:r>
      <w:r>
        <w:rPr>
          <w:i/>
        </w:rPr>
        <w:t xml:space="preserve">– </w:t>
      </w:r>
      <w:r>
        <w:t>звонкая, мелодичная, певучая, наполненная</w:t>
      </w:r>
      <w:r>
        <w:rPr>
          <w:spacing w:val="40"/>
        </w:rPr>
        <w:t xml:space="preserve"> </w:t>
      </w:r>
      <w:r>
        <w:t xml:space="preserve">птичьим гомоном; цвет </w:t>
      </w:r>
      <w:r>
        <w:rPr>
          <w:i/>
        </w:rPr>
        <w:t xml:space="preserve">– </w:t>
      </w:r>
      <w:r>
        <w:t>розовая, яркая, мерцающая, искристая, алая, пылающа</w:t>
      </w:r>
      <w:r>
        <w:t>я;</w:t>
      </w:r>
      <w:r>
        <w:rPr>
          <w:spacing w:val="80"/>
        </w:rPr>
        <w:t xml:space="preserve"> </w:t>
      </w:r>
      <w:r>
        <w:t xml:space="preserve">вкус </w:t>
      </w:r>
      <w:r>
        <w:rPr>
          <w:i/>
        </w:rPr>
        <w:t xml:space="preserve">– </w:t>
      </w:r>
      <w:r>
        <w:t xml:space="preserve">сладкая, медовая, терпкая; запах </w:t>
      </w:r>
      <w:r>
        <w:rPr>
          <w:i/>
        </w:rPr>
        <w:t xml:space="preserve">– </w:t>
      </w:r>
      <w:r>
        <w:t xml:space="preserve">ароматная, свежая, с запахом </w:t>
      </w:r>
      <w:r>
        <w:rPr>
          <w:spacing w:val="-2"/>
        </w:rPr>
        <w:t xml:space="preserve">черёмухи. Данный приём для меня ещё недостаточно` апробирован на практике, но для учащихся он оказался </w:t>
      </w:r>
      <w:r>
        <w:rPr>
          <w:spacing w:val="-2"/>
        </w:rPr>
        <w:t>интересен. Применять его, считаю целесообразным, на этапе урока по развитию ре</w:t>
      </w:r>
      <w:r>
        <w:rPr>
          <w:spacing w:val="-2"/>
        </w:rPr>
        <w:t xml:space="preserve">чи учащихся при обобщении определённой темы. </w:t>
      </w:r>
    </w:p>
    <w:p w14:paraId="12464DCD" w14:textId="77777777" w:rsidR="007C4981" w:rsidRDefault="002B63ED">
      <w:pPr>
        <w:pStyle w:val="a3"/>
        <w:spacing w:before="155" w:line="360" w:lineRule="auto"/>
        <w:ind w:right="136"/>
        <w:jc w:val="center"/>
        <w:rPr>
          <w:spacing w:val="-2"/>
        </w:rPr>
      </w:pPr>
      <w:r>
        <w:rPr>
          <w:b/>
          <w:bCs/>
          <w:spacing w:val="-2"/>
        </w:rPr>
        <w:t>Сочинение рассказа по опорным словам</w:t>
      </w:r>
    </w:p>
    <w:p w14:paraId="2E235EBB" w14:textId="49BD4392" w:rsidR="007C4981" w:rsidRDefault="002B63ED" w:rsidP="00FE69AF">
      <w:pPr>
        <w:pStyle w:val="a3"/>
        <w:spacing w:before="155" w:line="360" w:lineRule="auto"/>
        <w:ind w:right="136" w:firstLine="577"/>
      </w:pPr>
      <w:r>
        <w:t>Интерес у моих учащихся любого возраста вызывает сочинение</w:t>
      </w:r>
      <w:r>
        <w:rPr>
          <w:spacing w:val="40"/>
        </w:rPr>
        <w:t xml:space="preserve"> </w:t>
      </w:r>
      <w:r>
        <w:t xml:space="preserve">рассказа по опорным словам. Подобный приём </w:t>
      </w:r>
      <w:r>
        <w:t>не только тренирует орфографические и пунктуационные навыки учащи</w:t>
      </w:r>
      <w:r>
        <w:t xml:space="preserve">хся, но и повышает интерес к предмету, развивает творческое воображение и кругозор, воспитывает любовь к слову. Сочинения проводятся главным образом с целью обогащения словаря учащихся, для них опорными словами являются слова, словосочетания, иногда целые </w:t>
      </w:r>
      <w:r>
        <w:t>фразы, тематически подобранные учителем. Их надо объяснить не только с точки зрения значения, но и орфографии, морфологии, стилистики. Это могут быть и слова из пассивного словаря учащихся, о которых им следует напомнить, а частично и совсем новые слова, к</w:t>
      </w:r>
      <w:r>
        <w:t xml:space="preserve">оторые используются с целью обогащения словаря. </w:t>
      </w:r>
    </w:p>
    <w:p w14:paraId="1DF5FAB0" w14:textId="77777777" w:rsidR="007C4981" w:rsidRDefault="002B63ED">
      <w:pPr>
        <w:pStyle w:val="a3"/>
        <w:spacing w:before="155" w:line="360" w:lineRule="auto"/>
        <w:ind w:right="136"/>
        <w:jc w:val="center"/>
        <w:rPr>
          <w:b/>
          <w:bCs/>
        </w:rPr>
      </w:pPr>
      <w:r>
        <w:rPr>
          <w:b/>
          <w:bCs/>
        </w:rPr>
        <w:t>Письмо по памяти</w:t>
      </w:r>
    </w:p>
    <w:p w14:paraId="009EE1BF" w14:textId="3DCE9B83" w:rsidR="007C4981" w:rsidRDefault="002B63ED" w:rsidP="00FE69AF">
      <w:pPr>
        <w:pStyle w:val="a3"/>
        <w:spacing w:before="155" w:line="360" w:lineRule="auto"/>
        <w:ind w:right="136" w:firstLine="577"/>
      </w:pPr>
      <w:r w:rsidRPr="00FE69AF">
        <w:t>О</w:t>
      </w:r>
      <w:r w:rsidRPr="00FE69AF">
        <w:t>д</w:t>
      </w:r>
      <w:r>
        <w:t>ним из приёмов, направленных на формирование орфографической зоркости, а также способствующих развитию речи, является письмо по памяти (воспроизведение заранее выученного текста небо</w:t>
      </w:r>
      <w:r>
        <w:t>льшого объёма). Этот вид работы позволяет осуществлять и комплексную работу с текстом, что немаловажно для подготовки к сдаче централизованного экзамена в 11 классе. Письмо по памяти развивает эстетическое отношение к русскому языку, формирует у учащихся я</w:t>
      </w:r>
      <w:r>
        <w:t xml:space="preserve">зыковую компетенцию, умения применять </w:t>
      </w:r>
      <w:r>
        <w:lastRenderedPageBreak/>
        <w:t xml:space="preserve">правила в процессе упражнений для закрепления изученного материала, а использование краеведческого материала способствует воспитанию нравственных качеств учащихся. Подобная работа занимает на уроке немного времени, но </w:t>
      </w:r>
      <w:r>
        <w:t>приносит хорошие результаты. Ребята охотно готовятся к её выполнению. В ходе предварительной работы я стараюсь познакомить учащихся с автором миниатюры (стихотворения), с историей создания произведения.</w:t>
      </w:r>
    </w:p>
    <w:p w14:paraId="7ACD46E8" w14:textId="77777777" w:rsidR="00FE69AF" w:rsidRDefault="00FE69AF" w:rsidP="00FE69AF">
      <w:pPr>
        <w:pStyle w:val="a3"/>
        <w:spacing w:line="360" w:lineRule="auto"/>
        <w:ind w:left="0"/>
        <w:jc w:val="center"/>
      </w:pPr>
      <w:r>
        <w:rPr>
          <w:b/>
          <w:bCs/>
        </w:rPr>
        <w:t>Интеллектуально-лингвистические упражнения</w:t>
      </w:r>
    </w:p>
    <w:p w14:paraId="30263EEC" w14:textId="6638EFED" w:rsidR="00FE69AF" w:rsidRDefault="00FE69AF" w:rsidP="00FE69AF">
      <w:pPr>
        <w:pStyle w:val="a3"/>
        <w:spacing w:line="360" w:lineRule="auto"/>
        <w:ind w:left="0" w:firstLine="720"/>
      </w:pPr>
      <w:r>
        <w:t xml:space="preserve">Данная форма работы чаще применяется </w:t>
      </w:r>
      <w:r w:rsidR="005743D7">
        <w:t xml:space="preserve">во внеклассной работе по русскому языку: познавательные игры, творческие конкурсы, викторины. </w:t>
      </w:r>
      <w:r>
        <w:t xml:space="preserve">Ценность упражнений такого рода выражается в том, что с их помощью одновременно стимулируется и интеллектуальное, и речевое развитие учащихся. Что касается интеллекта школьника, то подобные упражнения помогают развивать целый ряд качеств: речь, внимание, память, мышление. В свою очередь языковые знания, умения, навыки приобретаются учащимися в процессе активной деятельности. При этом во время выполнения каждого учебного задания учащийся совершает несколько действий, например, сравнение, обобщение и включает различные виды речи: устную и письменную, монологическую и диалогическую. </w:t>
      </w:r>
    </w:p>
    <w:p w14:paraId="3A30BCF1" w14:textId="77777777" w:rsidR="00FE69AF" w:rsidRDefault="00FE69AF" w:rsidP="00FE69AF">
      <w:pPr>
        <w:pStyle w:val="a3"/>
        <w:spacing w:before="155" w:line="360" w:lineRule="auto"/>
        <w:ind w:right="136" w:firstLine="577"/>
      </w:pPr>
    </w:p>
    <w:p w14:paraId="6A470B84" w14:textId="77777777" w:rsidR="007C4981" w:rsidRDefault="002B63ED">
      <w:pPr>
        <w:pStyle w:val="1"/>
        <w:spacing w:before="1"/>
        <w:ind w:left="3594"/>
        <w:jc w:val="both"/>
      </w:pPr>
      <w:r>
        <w:t>Результативность</w:t>
      </w:r>
      <w:r>
        <w:rPr>
          <w:spacing w:val="-14"/>
        </w:rPr>
        <w:t xml:space="preserve"> </w:t>
      </w:r>
      <w:r>
        <w:rPr>
          <w:spacing w:val="-4"/>
        </w:rPr>
        <w:t>опыта</w:t>
      </w:r>
    </w:p>
    <w:p w14:paraId="4291AA76" w14:textId="31593C54" w:rsidR="007C4981" w:rsidRDefault="002B63ED">
      <w:pPr>
        <w:pStyle w:val="a3"/>
        <w:spacing w:before="156"/>
        <w:rPr>
          <w:spacing w:val="-6"/>
        </w:rPr>
      </w:pPr>
      <w:r>
        <w:t xml:space="preserve">Обучение </w:t>
      </w:r>
      <w:r>
        <w:t>эффективно тогда,</w:t>
      </w:r>
      <w:r>
        <w:rPr>
          <w:spacing w:val="-6"/>
        </w:rPr>
        <w:t xml:space="preserve"> ко</w:t>
      </w:r>
      <w:r>
        <w:rPr>
          <w:spacing w:val="-6"/>
        </w:rPr>
        <w:t>гда</w:t>
      </w:r>
    </w:p>
    <w:p w14:paraId="69453832" w14:textId="77777777" w:rsidR="007C4981" w:rsidRDefault="002B63ED">
      <w:pPr>
        <w:pStyle w:val="a3"/>
        <w:spacing w:before="156"/>
        <w:rPr>
          <w:spacing w:val="-2"/>
        </w:rPr>
      </w:pPr>
      <w:r>
        <w:rPr>
          <w:spacing w:val="-6"/>
        </w:rPr>
        <w:t>*</w:t>
      </w:r>
      <w:r>
        <w:t>учащиеся</w:t>
      </w:r>
      <w:r>
        <w:rPr>
          <w:spacing w:val="40"/>
        </w:rPr>
        <w:t xml:space="preserve"> </w:t>
      </w:r>
      <w:r>
        <w:t>открыты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активно</w:t>
      </w:r>
      <w:r>
        <w:rPr>
          <w:spacing w:val="40"/>
        </w:rPr>
        <w:t xml:space="preserve"> </w:t>
      </w:r>
      <w:r>
        <w:t>включаются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rPr>
          <w:spacing w:val="-2"/>
        </w:rPr>
        <w:t>процесс;</w:t>
      </w:r>
    </w:p>
    <w:p w14:paraId="1F89D35F" w14:textId="77777777" w:rsidR="007C4981" w:rsidRDefault="002B63ED">
      <w:pPr>
        <w:pStyle w:val="a3"/>
        <w:spacing w:before="156"/>
        <w:rPr>
          <w:spacing w:val="-2"/>
        </w:rPr>
      </w:pPr>
      <w:r>
        <w:rPr>
          <w:spacing w:val="-2"/>
        </w:rPr>
        <w:t>*</w:t>
      </w:r>
      <w:r>
        <w:t>получают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rPr>
          <w:spacing w:val="-2"/>
        </w:rPr>
        <w:t>потенциала;</w:t>
      </w:r>
    </w:p>
    <w:p w14:paraId="057EAAFF" w14:textId="77777777" w:rsidR="007C4981" w:rsidRDefault="002B63ED">
      <w:pPr>
        <w:pStyle w:val="a3"/>
        <w:spacing w:before="156"/>
      </w:pPr>
      <w:r>
        <w:rPr>
          <w:spacing w:val="-2"/>
        </w:rPr>
        <w:t>*</w:t>
      </w:r>
      <w:r>
        <w:t xml:space="preserve">могут практически подготовиться к тому, с чем им предстоит столкнуться </w:t>
      </w:r>
    </w:p>
    <w:p w14:paraId="6772B70D" w14:textId="77777777" w:rsidR="007C4981" w:rsidRDefault="002B63ED">
      <w:pPr>
        <w:pStyle w:val="a3"/>
        <w:spacing w:before="156"/>
        <w:rPr>
          <w:spacing w:val="-2"/>
        </w:rPr>
      </w:pPr>
      <w:r>
        <w:t xml:space="preserve">в ближайшее время в жизни и профессиональной </w:t>
      </w:r>
      <w:r>
        <w:rPr>
          <w:spacing w:val="-2"/>
        </w:rPr>
        <w:t>деятельности.</w:t>
      </w:r>
    </w:p>
    <w:p w14:paraId="36E55354" w14:textId="77777777" w:rsidR="007C4981" w:rsidRDefault="007C4981">
      <w:pPr>
        <w:pStyle w:val="a3"/>
        <w:spacing w:before="1" w:line="360" w:lineRule="auto"/>
        <w:ind w:right="136" w:firstLine="707"/>
      </w:pPr>
    </w:p>
    <w:p w14:paraId="16BA7CAF" w14:textId="476C2534" w:rsidR="007C4981" w:rsidRDefault="002B63ED">
      <w:pPr>
        <w:pStyle w:val="a3"/>
        <w:spacing w:before="1" w:line="360" w:lineRule="auto"/>
        <w:ind w:right="136" w:firstLine="707"/>
      </w:pPr>
      <w:r>
        <w:t xml:space="preserve">Целенаправленная </w:t>
      </w:r>
      <w:r>
        <w:t>работа с текстом на уроках</w:t>
      </w:r>
      <w:r>
        <w:rPr>
          <w:spacing w:val="40"/>
        </w:rPr>
        <w:t xml:space="preserve"> </w:t>
      </w:r>
      <w:r>
        <w:t xml:space="preserve">русского языка ведёт к </w:t>
      </w:r>
      <w:r>
        <w:lastRenderedPageBreak/>
        <w:t xml:space="preserve">тому, что отрабатывается устойчивый навык работы с </w:t>
      </w:r>
      <w:r>
        <w:t>текстами различной направленности (научные, художественные, публицистические и др.), создаётся стимул для внимательного чтения произведений учебной программы по литературе, в конечном итоге обеспечивается качественная подготовка к</w:t>
      </w:r>
      <w:r>
        <w:t xml:space="preserve"> выпускному экзамену на </w:t>
      </w:r>
      <w:r>
        <w:rPr>
          <w:lang w:val="en-US"/>
        </w:rPr>
        <w:t>II</w:t>
      </w:r>
      <w:r w:rsidRPr="00FE69AF">
        <w:t xml:space="preserve"> </w:t>
      </w:r>
      <w:r>
        <w:t>ступени обучения (написание выпускниками 9-ых классов экзаменационного изложения) и к</w:t>
      </w:r>
      <w:r>
        <w:t xml:space="preserve"> централизованному  экзамену по русскому языку </w:t>
      </w:r>
      <w:r>
        <w:t>на</w:t>
      </w:r>
      <w:r>
        <w:t xml:space="preserve"> </w:t>
      </w:r>
      <w:r>
        <w:rPr>
          <w:lang w:val="en-US"/>
        </w:rPr>
        <w:t>III</w:t>
      </w:r>
      <w:r w:rsidRPr="00FE69AF">
        <w:t xml:space="preserve"> </w:t>
      </w:r>
      <w:r>
        <w:t>ступени обучения</w:t>
      </w:r>
      <w:r>
        <w:t>.</w:t>
      </w:r>
    </w:p>
    <w:p w14:paraId="0B4DFDC6" w14:textId="64483CD4" w:rsidR="007C4981" w:rsidRDefault="002B63ED" w:rsidP="005743D7">
      <w:pPr>
        <w:pStyle w:val="a3"/>
        <w:spacing w:line="360" w:lineRule="auto"/>
        <w:ind w:firstLine="492"/>
      </w:pPr>
      <w:r>
        <w:t>Подтверждением</w:t>
      </w:r>
      <w:r>
        <w:t xml:space="preserve"> эффективности</w:t>
      </w:r>
      <w:r>
        <w:t xml:space="preserve"> работы с текстом </w:t>
      </w:r>
      <w:r>
        <w:t xml:space="preserve">на учебных занятиях являются </w:t>
      </w:r>
      <w:r>
        <w:t xml:space="preserve">результаты </w:t>
      </w:r>
      <w:r>
        <w:t xml:space="preserve">анкетирования </w:t>
      </w:r>
      <w:r>
        <w:t xml:space="preserve">учащихся </w:t>
      </w:r>
      <w:r>
        <w:t>9</w:t>
      </w:r>
      <w:r>
        <w:t>- 11 классов:</w:t>
      </w:r>
    </w:p>
    <w:p w14:paraId="4A0D513F" w14:textId="77777777" w:rsidR="007C4981" w:rsidRDefault="002B63ED">
      <w:pPr>
        <w:pStyle w:val="a5"/>
        <w:tabs>
          <w:tab w:val="left" w:pos="994"/>
        </w:tabs>
        <w:spacing w:before="1"/>
        <w:ind w:left="635" w:firstLine="0"/>
        <w:rPr>
          <w:sz w:val="28"/>
        </w:rPr>
      </w:pPr>
      <w:r>
        <w:rPr>
          <w:sz w:val="28"/>
        </w:rPr>
        <w:t>- 72%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-3"/>
          <w:sz w:val="28"/>
        </w:rPr>
        <w:t xml:space="preserve"> </w:t>
      </w:r>
      <w:r>
        <w:rPr>
          <w:sz w:val="28"/>
        </w:rPr>
        <w:t>«погружаются»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тексты различной направленности</w:t>
      </w:r>
      <w:r>
        <w:rPr>
          <w:spacing w:val="-2"/>
          <w:sz w:val="28"/>
        </w:rPr>
        <w:t>;</w:t>
      </w:r>
    </w:p>
    <w:p w14:paraId="7BF2C030" w14:textId="364DE729" w:rsidR="007C4981" w:rsidRDefault="002B63ED">
      <w:pPr>
        <w:pStyle w:val="a5"/>
        <w:tabs>
          <w:tab w:val="left" w:pos="995"/>
        </w:tabs>
        <w:spacing w:before="161" w:line="362" w:lineRule="auto"/>
        <w:ind w:left="635" w:right="139" w:firstLine="0"/>
        <w:rPr>
          <w:sz w:val="28"/>
        </w:rPr>
      </w:pPr>
      <w:r>
        <w:rPr>
          <w:sz w:val="28"/>
        </w:rPr>
        <w:t>- 84% учащихся отмеча</w:t>
      </w:r>
      <w:r>
        <w:rPr>
          <w:sz w:val="28"/>
        </w:rPr>
        <w:t>ю</w:t>
      </w:r>
      <w:r>
        <w:rPr>
          <w:sz w:val="28"/>
        </w:rPr>
        <w:t xml:space="preserve">т, что </w:t>
      </w:r>
      <w:r>
        <w:rPr>
          <w:sz w:val="28"/>
        </w:rPr>
        <w:t xml:space="preserve">работа с текстом </w:t>
      </w:r>
      <w:r>
        <w:rPr>
          <w:sz w:val="28"/>
        </w:rPr>
        <w:t>на уроках способствует более глубокому изучению русского языка;</w:t>
      </w:r>
    </w:p>
    <w:p w14:paraId="2AC3FDA1" w14:textId="65A9ED67" w:rsidR="007C4981" w:rsidRDefault="002B63ED">
      <w:pPr>
        <w:pStyle w:val="a5"/>
        <w:tabs>
          <w:tab w:val="left" w:pos="995"/>
        </w:tabs>
        <w:spacing w:line="360" w:lineRule="auto"/>
        <w:ind w:left="635" w:right="144" w:firstLine="0"/>
        <w:rPr>
          <w:spacing w:val="-2"/>
          <w:sz w:val="28"/>
        </w:rPr>
      </w:pPr>
      <w:r>
        <w:rPr>
          <w:sz w:val="28"/>
        </w:rPr>
        <w:t>- 92% учащихся констатируют т</w:t>
      </w:r>
      <w:r>
        <w:rPr>
          <w:sz w:val="28"/>
        </w:rPr>
        <w:t xml:space="preserve">от факт, что </w:t>
      </w:r>
      <w:r>
        <w:rPr>
          <w:sz w:val="28"/>
        </w:rPr>
        <w:t xml:space="preserve">работа с </w:t>
      </w:r>
      <w:proofErr w:type="gramStart"/>
      <w:r>
        <w:rPr>
          <w:sz w:val="28"/>
        </w:rPr>
        <w:t>текстом  на</w:t>
      </w:r>
      <w:proofErr w:type="gramEnd"/>
      <w:r>
        <w:rPr>
          <w:sz w:val="28"/>
        </w:rPr>
        <w:t xml:space="preserve"> уроках помогает подготовиться к </w:t>
      </w:r>
      <w:r>
        <w:rPr>
          <w:sz w:val="28"/>
        </w:rPr>
        <w:t>выпускным</w:t>
      </w:r>
      <w:r>
        <w:rPr>
          <w:sz w:val="28"/>
        </w:rPr>
        <w:t xml:space="preserve"> </w:t>
      </w:r>
      <w:r>
        <w:rPr>
          <w:sz w:val="28"/>
        </w:rPr>
        <w:t xml:space="preserve"> экзамен</w:t>
      </w:r>
      <w:r>
        <w:rPr>
          <w:sz w:val="28"/>
        </w:rPr>
        <w:t>ам</w:t>
      </w:r>
      <w:r>
        <w:rPr>
          <w:sz w:val="28"/>
        </w:rPr>
        <w:t xml:space="preserve"> </w:t>
      </w:r>
      <w:r>
        <w:rPr>
          <w:sz w:val="28"/>
        </w:rPr>
        <w:t xml:space="preserve"> по русскому </w:t>
      </w:r>
      <w:r>
        <w:rPr>
          <w:spacing w:val="-2"/>
          <w:sz w:val="28"/>
        </w:rPr>
        <w:t>языку;</w:t>
      </w:r>
    </w:p>
    <w:p w14:paraId="3BE5DDA2" w14:textId="77777777" w:rsidR="007C4981" w:rsidRDefault="002B63ED">
      <w:pPr>
        <w:pStyle w:val="a5"/>
        <w:tabs>
          <w:tab w:val="left" w:pos="995"/>
        </w:tabs>
        <w:spacing w:line="360" w:lineRule="auto"/>
        <w:ind w:left="635" w:right="144" w:firstLine="0"/>
        <w:rPr>
          <w:spacing w:val="-2"/>
          <w:sz w:val="28"/>
        </w:rPr>
      </w:pPr>
      <w:r>
        <w:rPr>
          <w:spacing w:val="-2"/>
          <w:sz w:val="28"/>
        </w:rPr>
        <w:t xml:space="preserve">- </w:t>
      </w:r>
      <w:r>
        <w:rPr>
          <w:spacing w:val="-2"/>
          <w:sz w:val="28"/>
        </w:rPr>
        <w:t>8</w:t>
      </w:r>
      <w:r>
        <w:rPr>
          <w:spacing w:val="-2"/>
          <w:sz w:val="28"/>
        </w:rPr>
        <w:t>6 % учащихся отмечают, что работа с текстом помогает развивать устную и письменную речь.</w:t>
      </w:r>
    </w:p>
    <w:p w14:paraId="7C746903" w14:textId="43057CA2" w:rsidR="007C4981" w:rsidRDefault="002B63ED">
      <w:pPr>
        <w:spacing w:line="360" w:lineRule="auto"/>
        <w:ind w:left="143" w:right="140" w:firstLine="707"/>
        <w:jc w:val="both"/>
        <w:rPr>
          <w:sz w:val="28"/>
        </w:rPr>
      </w:pPr>
      <w:r>
        <w:rPr>
          <w:sz w:val="28"/>
        </w:rPr>
        <w:t>Подтверждением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текстом</w:t>
      </w:r>
      <w:r>
        <w:rPr>
          <w:sz w:val="28"/>
        </w:rPr>
        <w:t xml:space="preserve"> являются и результаты учебной деятельности </w:t>
      </w:r>
      <w:r>
        <w:rPr>
          <w:sz w:val="28"/>
        </w:rPr>
        <w:t>учащихся. (Приложение 2)</w:t>
      </w:r>
    </w:p>
    <w:p w14:paraId="18ED9E24" w14:textId="481935E3" w:rsidR="007C4981" w:rsidRDefault="002B63ED">
      <w:pPr>
        <w:spacing w:line="360" w:lineRule="auto"/>
        <w:ind w:left="143" w:right="134" w:firstLine="707"/>
        <w:jc w:val="both"/>
        <w:rPr>
          <w:sz w:val="28"/>
        </w:rPr>
      </w:pPr>
      <w:r>
        <w:rPr>
          <w:sz w:val="28"/>
        </w:rPr>
        <w:t xml:space="preserve">Кроме того, 100% одиннадцатиклассников на протяжении </w:t>
      </w:r>
      <w:r>
        <w:rPr>
          <w:sz w:val="28"/>
        </w:rPr>
        <w:t>трёх лет выбирали</w:t>
      </w:r>
      <w:r>
        <w:rPr>
          <w:i/>
          <w:sz w:val="28"/>
        </w:rPr>
        <w:t xml:space="preserve"> </w:t>
      </w:r>
      <w:r>
        <w:rPr>
          <w:sz w:val="28"/>
        </w:rPr>
        <w:t xml:space="preserve">русский язык в качестве </w:t>
      </w:r>
      <w:r>
        <w:rPr>
          <w:sz w:val="28"/>
        </w:rPr>
        <w:t xml:space="preserve">централизованного экзамена. Результат сдачи </w:t>
      </w:r>
      <w:r>
        <w:rPr>
          <w:sz w:val="28"/>
        </w:rPr>
        <w:t xml:space="preserve">экзамена </w:t>
      </w:r>
      <w:r w:rsidR="005743D7">
        <w:rPr>
          <w:sz w:val="28"/>
        </w:rPr>
        <w:t>показал, что выпускники</w:t>
      </w:r>
      <w:r>
        <w:rPr>
          <w:sz w:val="28"/>
        </w:rPr>
        <w:t xml:space="preserve"> подтвержда</w:t>
      </w:r>
      <w:r>
        <w:rPr>
          <w:sz w:val="28"/>
        </w:rPr>
        <w:t>л</w:t>
      </w:r>
      <w:r w:rsidR="005743D7">
        <w:rPr>
          <w:sz w:val="28"/>
        </w:rPr>
        <w:t>и</w:t>
      </w:r>
      <w:r>
        <w:rPr>
          <w:sz w:val="28"/>
        </w:rPr>
        <w:t xml:space="preserve"> годовую отметку</w:t>
      </w:r>
      <w:r>
        <w:rPr>
          <w:sz w:val="28"/>
        </w:rPr>
        <w:t xml:space="preserve">, </w:t>
      </w:r>
      <w:r w:rsidR="005743D7">
        <w:rPr>
          <w:sz w:val="28"/>
        </w:rPr>
        <w:t xml:space="preserve">в отдельных случаях </w:t>
      </w:r>
      <w:r>
        <w:rPr>
          <w:sz w:val="28"/>
        </w:rPr>
        <w:t>повышал</w:t>
      </w:r>
      <w:r w:rsidR="005743D7">
        <w:rPr>
          <w:sz w:val="28"/>
        </w:rPr>
        <w:t>и</w:t>
      </w:r>
      <w:r>
        <w:rPr>
          <w:sz w:val="28"/>
        </w:rPr>
        <w:t>.</w:t>
      </w:r>
    </w:p>
    <w:p w14:paraId="6ED87CE7" w14:textId="77777777" w:rsidR="007C4981" w:rsidRDefault="002B63ED">
      <w:pPr>
        <w:pStyle w:val="1"/>
        <w:spacing w:before="5"/>
        <w:ind w:left="78" w:right="76"/>
        <w:jc w:val="center"/>
      </w:pPr>
      <w:r>
        <w:rPr>
          <w:spacing w:val="-2"/>
        </w:rPr>
        <w:t>Заключение</w:t>
      </w:r>
    </w:p>
    <w:p w14:paraId="023CA21B" w14:textId="6F0AEEFC" w:rsidR="007C4981" w:rsidRDefault="002B63ED">
      <w:pPr>
        <w:pStyle w:val="a3"/>
        <w:spacing w:before="156" w:line="360" w:lineRule="auto"/>
        <w:ind w:right="134" w:firstLine="707"/>
      </w:pPr>
      <w:r>
        <w:t>Таким</w:t>
      </w:r>
      <w:r>
        <w:t xml:space="preserve"> образом,</w:t>
      </w:r>
      <w:r>
        <w:t xml:space="preserve"> </w:t>
      </w:r>
      <w:r>
        <w:t>использование</w:t>
      </w:r>
      <w:r>
        <w:t xml:space="preserve"> разных форм</w:t>
      </w:r>
      <w:r>
        <w:rPr>
          <w:spacing w:val="40"/>
        </w:rPr>
        <w:t xml:space="preserve"> </w:t>
      </w:r>
      <w:r>
        <w:rPr>
          <w:spacing w:val="40"/>
        </w:rPr>
        <w:t>и</w:t>
      </w:r>
      <w:r>
        <w:rPr>
          <w:spacing w:val="40"/>
        </w:rPr>
        <w:t xml:space="preserve"> приёмов </w:t>
      </w:r>
      <w:r>
        <w:t>работ</w:t>
      </w:r>
      <w:r>
        <w:t>ы</w:t>
      </w:r>
      <w:r>
        <w:rPr>
          <w:spacing w:val="40"/>
        </w:rPr>
        <w:t xml:space="preserve"> </w:t>
      </w:r>
      <w:r>
        <w:t>с текстом</w:t>
      </w:r>
      <w:r>
        <w:rPr>
          <w:spacing w:val="56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уроках</w:t>
      </w:r>
      <w:r>
        <w:rPr>
          <w:spacing w:val="56"/>
        </w:rPr>
        <w:t xml:space="preserve"> </w:t>
      </w:r>
      <w:r>
        <w:t>русского</w:t>
      </w:r>
      <w:r>
        <w:rPr>
          <w:spacing w:val="57"/>
        </w:rPr>
        <w:t xml:space="preserve"> </w:t>
      </w:r>
      <w:r>
        <w:t>языка</w:t>
      </w:r>
      <w:r>
        <w:rPr>
          <w:spacing w:val="56"/>
        </w:rPr>
        <w:t xml:space="preserve"> </w:t>
      </w:r>
      <w:r>
        <w:t>способствует</w:t>
      </w:r>
      <w:r>
        <w:rPr>
          <w:spacing w:val="58"/>
        </w:rPr>
        <w:t xml:space="preserve"> </w:t>
      </w:r>
      <w:r>
        <w:t>языковому</w:t>
      </w:r>
      <w:r>
        <w:rPr>
          <w:spacing w:val="5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речевому</w:t>
      </w:r>
    </w:p>
    <w:p w14:paraId="6B23A6C5" w14:textId="633421FF" w:rsidR="007C4981" w:rsidRDefault="002B63ED">
      <w:pPr>
        <w:pStyle w:val="a3"/>
        <w:spacing w:before="67" w:line="360" w:lineRule="auto"/>
        <w:ind w:right="136"/>
        <w:rPr>
          <w:spacing w:val="-2"/>
        </w:rPr>
      </w:pPr>
      <w:r>
        <w:t>развитию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уровнях,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proofErr w:type="gramStart"/>
      <w:r>
        <w:t>умени</w:t>
      </w:r>
      <w:r>
        <w:t>я</w:t>
      </w:r>
      <w:r>
        <w:rPr>
          <w:spacing w:val="80"/>
        </w:rPr>
        <w:t xml:space="preserve">  </w:t>
      </w:r>
      <w:r>
        <w:t>пользоваться</w:t>
      </w:r>
      <w:proofErr w:type="gramEnd"/>
      <w:r>
        <w:rPr>
          <w:spacing w:val="80"/>
        </w:rPr>
        <w:t xml:space="preserve"> </w:t>
      </w:r>
      <w:r>
        <w:t>языком в</w:t>
      </w:r>
      <w:r>
        <w:rPr>
          <w:spacing w:val="-4"/>
        </w:rPr>
        <w:t xml:space="preserve"> </w:t>
      </w:r>
      <w:r>
        <w:t>различных видах деятельности, создавать самостоятельные связные</w:t>
      </w:r>
      <w:r>
        <w:rPr>
          <w:spacing w:val="80"/>
        </w:rPr>
        <w:t xml:space="preserve"> </w:t>
      </w:r>
      <w:r>
        <w:t>высказывания,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r>
        <w:t>речевой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 </w:t>
      </w:r>
      <w:r>
        <w:lastRenderedPageBreak/>
        <w:t>учащихся на</w:t>
      </w:r>
      <w:r>
        <w:rPr>
          <w:spacing w:val="-3"/>
        </w:rPr>
        <w:t xml:space="preserve"> </w:t>
      </w:r>
      <w:r>
        <w:t xml:space="preserve">основе освоения языка как системы сохранения и передачи культурных </w:t>
      </w:r>
      <w:r>
        <w:rPr>
          <w:spacing w:val="-2"/>
        </w:rPr>
        <w:t xml:space="preserve">ценностей. И как итог: </w:t>
      </w:r>
      <w:r>
        <w:rPr>
          <w:spacing w:val="-2"/>
        </w:rPr>
        <w:t>всё</w:t>
      </w:r>
      <w:r>
        <w:rPr>
          <w:spacing w:val="-2"/>
        </w:rPr>
        <w:t xml:space="preserve"> это в совокупности</w:t>
      </w:r>
      <w:r>
        <w:rPr>
          <w:spacing w:val="-2"/>
        </w:rPr>
        <w:t xml:space="preserve"> содействует формированию</w:t>
      </w:r>
      <w:r>
        <w:rPr>
          <w:spacing w:val="-2"/>
        </w:rPr>
        <w:t xml:space="preserve"> читательской </w:t>
      </w:r>
      <w:r>
        <w:rPr>
          <w:spacing w:val="-2"/>
        </w:rPr>
        <w:t xml:space="preserve">грамотности </w:t>
      </w:r>
      <w:r>
        <w:rPr>
          <w:spacing w:val="-2"/>
        </w:rPr>
        <w:t>учащихся.</w:t>
      </w:r>
    </w:p>
    <w:p w14:paraId="51C1BFEA" w14:textId="77777777" w:rsidR="007C4981" w:rsidRDefault="007C4981">
      <w:pPr>
        <w:pStyle w:val="a3"/>
        <w:spacing w:before="67" w:line="360" w:lineRule="auto"/>
        <w:ind w:right="136"/>
        <w:rPr>
          <w:spacing w:val="-2"/>
        </w:rPr>
      </w:pPr>
    </w:p>
    <w:p w14:paraId="09804B85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71BA89C2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6FC1D675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00D2489D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71F4A69C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4B8254AD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6951D894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72B8AB6A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3941F964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0311CAC7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08383BFB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70CECA64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0EBF5E54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358E360A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6120BC05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2948A1CB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0D252FDE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24BBB953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276BA7E4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79E3C479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2DBA8043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70E0223C" w14:textId="77777777" w:rsidR="008A35C2" w:rsidRDefault="008A35C2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</w:p>
    <w:p w14:paraId="10EC5797" w14:textId="618E3A1A" w:rsidR="007C4981" w:rsidRDefault="002B63ED">
      <w:pPr>
        <w:pStyle w:val="a3"/>
        <w:spacing w:before="67" w:line="360" w:lineRule="auto"/>
        <w:ind w:right="136"/>
        <w:jc w:val="center"/>
        <w:rPr>
          <w:b/>
          <w:bCs/>
          <w:spacing w:val="-2"/>
        </w:rPr>
      </w:pPr>
      <w:r>
        <w:rPr>
          <w:b/>
          <w:bCs/>
          <w:spacing w:val="-2"/>
        </w:rPr>
        <w:lastRenderedPageBreak/>
        <w:t>Б</w:t>
      </w:r>
      <w:r>
        <w:rPr>
          <w:b/>
          <w:bCs/>
          <w:spacing w:val="-2"/>
        </w:rPr>
        <w:t>иблиографический список</w:t>
      </w:r>
    </w:p>
    <w:p w14:paraId="0D374DEA" w14:textId="77777777" w:rsidR="005171E2" w:rsidRPr="005171E2" w:rsidRDefault="005171E2" w:rsidP="005171E2">
      <w:pPr>
        <w:pStyle w:val="a3"/>
        <w:numPr>
          <w:ilvl w:val="0"/>
          <w:numId w:val="4"/>
        </w:numPr>
        <w:spacing w:before="67" w:line="360" w:lineRule="auto"/>
        <w:ind w:right="136"/>
        <w:rPr>
          <w:spacing w:val="-2"/>
        </w:rPr>
      </w:pPr>
      <w:r>
        <w:t>Лихач, Т.П. Лингвокультурологический анализ текста на уроках изучения морфемики и словообразования в VI–VII классах / Т.П. Лихач // Русский язык и литература. – 2020, № 1.</w:t>
      </w:r>
    </w:p>
    <w:p w14:paraId="5539975B" w14:textId="77777777" w:rsidR="005171E2" w:rsidRPr="005171E2" w:rsidRDefault="005171E2" w:rsidP="005171E2">
      <w:pPr>
        <w:pStyle w:val="a3"/>
        <w:numPr>
          <w:ilvl w:val="0"/>
          <w:numId w:val="4"/>
        </w:numPr>
        <w:spacing w:before="67" w:line="360" w:lineRule="auto"/>
        <w:ind w:right="136"/>
        <w:rPr>
          <w:spacing w:val="-2"/>
        </w:rPr>
      </w:pPr>
      <w:r>
        <w:t xml:space="preserve">Кондратьева, А.Н. Работа с текстом как средство формирования предметных компетенций на уроках русского языка / А.Н. Кондратьева // Русский язык и литература. – 2020, № 5. </w:t>
      </w:r>
    </w:p>
    <w:p w14:paraId="61DF89D3" w14:textId="272FD562" w:rsidR="007C4981" w:rsidRDefault="005171E2" w:rsidP="005171E2">
      <w:pPr>
        <w:pStyle w:val="a3"/>
        <w:numPr>
          <w:ilvl w:val="0"/>
          <w:numId w:val="4"/>
        </w:numPr>
        <w:spacing w:before="67" w:line="360" w:lineRule="auto"/>
        <w:ind w:right="136"/>
        <w:rPr>
          <w:spacing w:val="-2"/>
        </w:rPr>
      </w:pPr>
      <w:r>
        <w:t>Оксенчук, А.Е., Читательская грамотность: проблема понимания текстов различных типов на этапе совершенствования школьных программ/ А.Е. Оксенчук, Л.И. Шевцова // Русский язык и литература. – 2020, № 7.</w:t>
      </w:r>
      <w:r>
        <w:t xml:space="preserve"> </w:t>
      </w:r>
      <w:r w:rsidR="002B63ED">
        <w:rPr>
          <w:spacing w:val="-2"/>
        </w:rPr>
        <w:t>Зимняя</w:t>
      </w:r>
      <w:r w:rsidR="005743D7">
        <w:rPr>
          <w:spacing w:val="-2"/>
        </w:rPr>
        <w:t>,</w:t>
      </w:r>
      <w:r w:rsidR="002B63ED">
        <w:rPr>
          <w:spacing w:val="-2"/>
        </w:rPr>
        <w:t xml:space="preserve"> И.А. Ключевые компетенции - новая парадигма результатов образования // Высшее образование сегодня. - 2003, № 5</w:t>
      </w:r>
    </w:p>
    <w:p w14:paraId="6CB8A085" w14:textId="77777777" w:rsidR="005171E2" w:rsidRPr="005171E2" w:rsidRDefault="005171E2" w:rsidP="005171E2">
      <w:pPr>
        <w:pStyle w:val="a3"/>
        <w:numPr>
          <w:ilvl w:val="0"/>
          <w:numId w:val="4"/>
        </w:numPr>
        <w:spacing w:before="67" w:line="360" w:lineRule="auto"/>
        <w:ind w:right="136"/>
        <w:rPr>
          <w:spacing w:val="-2"/>
        </w:rPr>
      </w:pPr>
      <w:r>
        <w:t>Таяновская, И.В. Эвристические задания в работе над языком и исполнением дидактического текста / И.В. Таяновская // Русский язык и литература, – 2020, № 11.</w:t>
      </w:r>
    </w:p>
    <w:p w14:paraId="1EBE2447" w14:textId="77777777" w:rsidR="008A35C2" w:rsidRPr="008A35C2" w:rsidRDefault="008A35C2" w:rsidP="008A35C2">
      <w:pPr>
        <w:pStyle w:val="a3"/>
        <w:numPr>
          <w:ilvl w:val="0"/>
          <w:numId w:val="4"/>
        </w:numPr>
        <w:spacing w:before="67" w:line="360" w:lineRule="auto"/>
        <w:ind w:right="136"/>
        <w:rPr>
          <w:spacing w:val="-2"/>
        </w:rPr>
      </w:pPr>
      <w:r>
        <w:t xml:space="preserve">Каминская, И.С. Системный подход к развитию синтаксической правильности речи учащихся учреждений общего среднего образования / И.С. Каминская // Русский язык и литература. – 2021, № 8. </w:t>
      </w:r>
    </w:p>
    <w:p w14:paraId="78AE2F0B" w14:textId="77777777" w:rsidR="008A35C2" w:rsidRPr="008A35C2" w:rsidRDefault="008A35C2">
      <w:pPr>
        <w:pStyle w:val="a3"/>
        <w:numPr>
          <w:ilvl w:val="0"/>
          <w:numId w:val="4"/>
        </w:numPr>
        <w:spacing w:before="67" w:line="360" w:lineRule="auto"/>
        <w:ind w:right="136"/>
        <w:jc w:val="left"/>
        <w:rPr>
          <w:spacing w:val="-2"/>
        </w:rPr>
      </w:pPr>
      <w:r>
        <w:t xml:space="preserve">Волкова, Е.И. Развитие метапредметных компетенций учащихся на учебных занятиях по русской литературе / Е.И. Волкова // Русский язык и литература. – 2022, № 8. </w:t>
      </w:r>
    </w:p>
    <w:p w14:paraId="016A0584" w14:textId="7A74A520" w:rsidR="007C4981" w:rsidRPr="008A35C2" w:rsidRDefault="008A35C2" w:rsidP="008A35C2">
      <w:pPr>
        <w:pStyle w:val="a3"/>
        <w:numPr>
          <w:ilvl w:val="0"/>
          <w:numId w:val="4"/>
        </w:numPr>
        <w:spacing w:before="67" w:line="360" w:lineRule="auto"/>
        <w:ind w:right="136"/>
        <w:jc w:val="left"/>
        <w:rPr>
          <w:spacing w:val="-2"/>
        </w:rPr>
      </w:pPr>
      <w:r>
        <w:t>Шиманович, Т.В. Рекомендации по подготовке учащихся к написанию сочинения на основе текста / Т.В. Шиманович // Русский язык и литература. – 2022, № 12.</w:t>
      </w:r>
    </w:p>
    <w:p w14:paraId="67EFB449" w14:textId="71E43181" w:rsidR="008A35C2" w:rsidRDefault="008A35C2" w:rsidP="008A35C2">
      <w:pPr>
        <w:pStyle w:val="a3"/>
        <w:spacing w:before="67" w:line="360" w:lineRule="auto"/>
        <w:ind w:right="136"/>
        <w:jc w:val="left"/>
      </w:pPr>
    </w:p>
    <w:p w14:paraId="5A4C0BA9" w14:textId="32683E84" w:rsidR="008A35C2" w:rsidRDefault="008A35C2" w:rsidP="008A35C2">
      <w:pPr>
        <w:pStyle w:val="a3"/>
        <w:spacing w:before="67" w:line="360" w:lineRule="auto"/>
        <w:ind w:right="136"/>
        <w:jc w:val="left"/>
      </w:pPr>
    </w:p>
    <w:p w14:paraId="64332BE9" w14:textId="1A28814F" w:rsidR="008A35C2" w:rsidRDefault="008A35C2" w:rsidP="008A35C2">
      <w:pPr>
        <w:pStyle w:val="a3"/>
        <w:spacing w:before="67" w:line="360" w:lineRule="auto"/>
        <w:ind w:right="136"/>
        <w:jc w:val="left"/>
      </w:pPr>
    </w:p>
    <w:p w14:paraId="1EF56A40" w14:textId="77777777" w:rsidR="008A35C2" w:rsidRDefault="008A35C2" w:rsidP="008A35C2">
      <w:pPr>
        <w:pStyle w:val="a3"/>
        <w:spacing w:before="67" w:line="360" w:lineRule="auto"/>
        <w:ind w:right="136"/>
        <w:jc w:val="left"/>
        <w:rPr>
          <w:spacing w:val="-2"/>
        </w:rPr>
      </w:pPr>
    </w:p>
    <w:p w14:paraId="1A0E85ED" w14:textId="630CBB27" w:rsidR="007C4981" w:rsidRDefault="002B63ED">
      <w:pPr>
        <w:pStyle w:val="1"/>
        <w:spacing w:before="72"/>
      </w:pPr>
      <w:r>
        <w:lastRenderedPageBreak/>
        <w:t>Приложение</w:t>
      </w:r>
      <w:r>
        <w:rPr>
          <w:spacing w:val="-10"/>
        </w:rPr>
        <w:t xml:space="preserve"> 1</w:t>
      </w:r>
    </w:p>
    <w:p w14:paraId="6A00A976" w14:textId="77777777" w:rsidR="005743D7" w:rsidRDefault="005743D7">
      <w:pPr>
        <w:spacing w:before="158"/>
        <w:jc w:val="both"/>
        <w:rPr>
          <w:b/>
          <w:bCs/>
          <w:iCs/>
          <w:sz w:val="28"/>
        </w:rPr>
      </w:pPr>
    </w:p>
    <w:p w14:paraId="3A3490D1" w14:textId="2FDDC5F9" w:rsidR="007C4981" w:rsidRDefault="002B63ED">
      <w:pPr>
        <w:spacing w:before="158"/>
        <w:jc w:val="both"/>
        <w:rPr>
          <w:b/>
          <w:bCs/>
          <w:iCs/>
          <w:sz w:val="28"/>
        </w:rPr>
      </w:pPr>
      <w:r>
        <w:rPr>
          <w:b/>
          <w:bCs/>
          <w:iCs/>
          <w:sz w:val="28"/>
        </w:rPr>
        <w:t>И</w:t>
      </w:r>
      <w:r>
        <w:rPr>
          <w:b/>
          <w:bCs/>
          <w:iCs/>
          <w:sz w:val="28"/>
        </w:rPr>
        <w:t>нструментарий для определения результативности опыта</w:t>
      </w:r>
    </w:p>
    <w:p w14:paraId="0DA472DA" w14:textId="77777777" w:rsidR="007C4981" w:rsidRDefault="002B63ED">
      <w:pPr>
        <w:pStyle w:val="a5"/>
        <w:tabs>
          <w:tab w:val="left" w:pos="849"/>
        </w:tabs>
        <w:spacing w:before="161"/>
        <w:ind w:left="0" w:firstLine="0"/>
        <w:rPr>
          <w:sz w:val="28"/>
        </w:rPr>
      </w:pPr>
      <w:r>
        <w:rPr>
          <w:sz w:val="28"/>
          <w:lang w:val="en-US"/>
        </w:rPr>
        <w:t>I</w:t>
      </w:r>
      <w:r>
        <w:rPr>
          <w:sz w:val="28"/>
        </w:rPr>
        <w:t>. Анкета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14:paraId="78D6CF43" w14:textId="71A9B131" w:rsidR="007C4981" w:rsidRDefault="002B63ED">
      <w:pPr>
        <w:pStyle w:val="a3"/>
        <w:tabs>
          <w:tab w:val="left" w:pos="2397"/>
          <w:tab w:val="left" w:pos="3261"/>
          <w:tab w:val="left" w:pos="4954"/>
          <w:tab w:val="left" w:pos="6551"/>
          <w:tab w:val="left" w:pos="7858"/>
        </w:tabs>
        <w:spacing w:before="160" w:line="360" w:lineRule="auto"/>
        <w:ind w:left="0" w:right="142"/>
      </w:pPr>
      <w:r>
        <w:rPr>
          <w:spacing w:val="-2"/>
        </w:rPr>
        <w:t>Инструкция</w:t>
      </w:r>
      <w:r w:rsidR="005743D7">
        <w:rPr>
          <w:spacing w:val="-2"/>
        </w:rPr>
        <w:t xml:space="preserve"> </w:t>
      </w:r>
      <w:r>
        <w:rPr>
          <w:spacing w:val="-4"/>
        </w:rPr>
        <w:t>для</w:t>
      </w:r>
      <w:r w:rsidR="005743D7">
        <w:rPr>
          <w:spacing w:val="-4"/>
        </w:rPr>
        <w:t xml:space="preserve"> у</w:t>
      </w:r>
      <w:r>
        <w:rPr>
          <w:spacing w:val="-2"/>
        </w:rPr>
        <w:t>чащихся:</w:t>
      </w:r>
      <w:r w:rsidR="005743D7">
        <w:rPr>
          <w:spacing w:val="-2"/>
        </w:rPr>
        <w:t xml:space="preserve"> </w:t>
      </w:r>
      <w:r>
        <w:rPr>
          <w:spacing w:val="-2"/>
        </w:rPr>
        <w:t>запишите</w:t>
      </w:r>
      <w:r w:rsidR="005743D7">
        <w:rPr>
          <w:spacing w:val="-2"/>
        </w:rPr>
        <w:t xml:space="preserve"> </w:t>
      </w:r>
      <w:r>
        <w:rPr>
          <w:spacing w:val="-2"/>
        </w:rPr>
        <w:t>номера</w:t>
      </w:r>
      <w:r w:rsidR="005743D7">
        <w:rPr>
          <w:spacing w:val="-2"/>
        </w:rPr>
        <w:t xml:space="preserve"> </w:t>
      </w:r>
      <w:r>
        <w:rPr>
          <w:spacing w:val="-2"/>
        </w:rPr>
        <w:t xml:space="preserve">утверждений, </w:t>
      </w:r>
      <w:r>
        <w:t>соответствующих вашей позиции.</w:t>
      </w:r>
    </w:p>
    <w:p w14:paraId="63DA34C6" w14:textId="77777777" w:rsidR="007C4981" w:rsidRDefault="002B63ED">
      <w:pPr>
        <w:pStyle w:val="a5"/>
        <w:tabs>
          <w:tab w:val="left" w:pos="1431"/>
        </w:tabs>
        <w:spacing w:before="1"/>
        <w:ind w:left="0" w:firstLine="0"/>
        <w:rPr>
          <w:sz w:val="28"/>
        </w:rPr>
      </w:pPr>
      <w:r>
        <w:rPr>
          <w:sz w:val="28"/>
        </w:rPr>
        <w:t>1.Мне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интересно</w:t>
      </w:r>
      <w:r>
        <w:rPr>
          <w:spacing w:val="-4"/>
          <w:sz w:val="28"/>
        </w:rPr>
        <w:t xml:space="preserve"> </w:t>
      </w:r>
      <w:r>
        <w:rPr>
          <w:sz w:val="28"/>
        </w:rPr>
        <w:t>«погружаться»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мир</w:t>
      </w:r>
      <w:r>
        <w:rPr>
          <w:spacing w:val="-3"/>
          <w:sz w:val="28"/>
        </w:rPr>
        <w:t xml:space="preserve"> разнообразных текстов на уроках русского языка</w:t>
      </w:r>
      <w:r>
        <w:rPr>
          <w:spacing w:val="-2"/>
          <w:sz w:val="28"/>
        </w:rPr>
        <w:t>.</w:t>
      </w:r>
    </w:p>
    <w:p w14:paraId="45277E73" w14:textId="36720310" w:rsidR="007C4981" w:rsidRDefault="002B63ED">
      <w:pPr>
        <w:pStyle w:val="a5"/>
        <w:tabs>
          <w:tab w:val="left" w:pos="1534"/>
        </w:tabs>
        <w:spacing w:before="161" w:line="360" w:lineRule="auto"/>
        <w:ind w:left="0" w:right="145" w:firstLine="0"/>
        <w:rPr>
          <w:sz w:val="28"/>
        </w:rPr>
      </w:pPr>
      <w:r>
        <w:rPr>
          <w:sz w:val="28"/>
        </w:rPr>
        <w:t>2.</w:t>
      </w:r>
      <w:r>
        <w:rPr>
          <w:sz w:val="28"/>
        </w:rPr>
        <w:t>Р</w:t>
      </w:r>
      <w:r>
        <w:rPr>
          <w:sz w:val="28"/>
        </w:rPr>
        <w:t xml:space="preserve">абота с текстом </w:t>
      </w:r>
      <w:r>
        <w:rPr>
          <w:sz w:val="28"/>
        </w:rPr>
        <w:t>на уроках способствует более глубокому изучению русского языка.</w:t>
      </w:r>
    </w:p>
    <w:p w14:paraId="172AD88C" w14:textId="7A9ACFA2" w:rsidR="007C4981" w:rsidRDefault="002B63ED">
      <w:pPr>
        <w:pStyle w:val="a5"/>
        <w:tabs>
          <w:tab w:val="left" w:pos="1716"/>
          <w:tab w:val="left" w:pos="3978"/>
          <w:tab w:val="left" w:pos="5057"/>
          <w:tab w:val="left" w:pos="5604"/>
          <w:tab w:val="left" w:pos="6741"/>
          <w:tab w:val="left" w:pos="7300"/>
          <w:tab w:val="left" w:pos="8402"/>
        </w:tabs>
        <w:spacing w:line="362" w:lineRule="auto"/>
        <w:ind w:left="0" w:right="140" w:firstLine="0"/>
        <w:rPr>
          <w:sz w:val="28"/>
        </w:rPr>
      </w:pPr>
      <w:r>
        <w:rPr>
          <w:spacing w:val="-2"/>
          <w:sz w:val="28"/>
        </w:rPr>
        <w:t>3.</w:t>
      </w:r>
      <w:r>
        <w:rPr>
          <w:spacing w:val="-2"/>
          <w:sz w:val="28"/>
        </w:rPr>
        <w:t>Р</w:t>
      </w:r>
      <w:r>
        <w:rPr>
          <w:spacing w:val="-2"/>
          <w:sz w:val="28"/>
        </w:rPr>
        <w:t>абота</w:t>
      </w:r>
      <w:r>
        <w:rPr>
          <w:spacing w:val="-6"/>
          <w:sz w:val="28"/>
        </w:rPr>
        <w:t>с текстом</w:t>
      </w:r>
      <w:r w:rsidR="005743D7">
        <w:rPr>
          <w:spacing w:val="-6"/>
          <w:sz w:val="28"/>
        </w:rPr>
        <w:t xml:space="preserve"> </w:t>
      </w:r>
      <w:r>
        <w:rPr>
          <w:spacing w:val="-6"/>
          <w:sz w:val="28"/>
        </w:rPr>
        <w:t>на</w:t>
      </w:r>
      <w:r w:rsidR="005743D7">
        <w:rPr>
          <w:spacing w:val="-6"/>
          <w:sz w:val="28"/>
        </w:rPr>
        <w:t xml:space="preserve"> </w:t>
      </w:r>
      <w:r>
        <w:rPr>
          <w:spacing w:val="-2"/>
          <w:sz w:val="28"/>
        </w:rPr>
        <w:t>уроках</w:t>
      </w:r>
      <w:r w:rsidR="005743D7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помогает </w:t>
      </w:r>
      <w:r>
        <w:rPr>
          <w:sz w:val="28"/>
        </w:rPr>
        <w:t xml:space="preserve">подготовиться к </w:t>
      </w:r>
      <w:r>
        <w:rPr>
          <w:sz w:val="28"/>
        </w:rPr>
        <w:t>выпускным</w:t>
      </w:r>
      <w:r>
        <w:rPr>
          <w:sz w:val="28"/>
        </w:rPr>
        <w:t xml:space="preserve"> экзаменам </w:t>
      </w:r>
      <w:r>
        <w:rPr>
          <w:sz w:val="28"/>
        </w:rPr>
        <w:t>по русскому языку.</w:t>
      </w:r>
    </w:p>
    <w:p w14:paraId="61C2335F" w14:textId="77777777" w:rsidR="007C4981" w:rsidRDefault="002B63ED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  <w:r>
        <w:rPr>
          <w:sz w:val="28"/>
        </w:rPr>
        <w:t xml:space="preserve">4.Кропотливая работа с </w:t>
      </w:r>
      <w:r>
        <w:rPr>
          <w:sz w:val="28"/>
        </w:rPr>
        <w:t>текстом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развивает устную и письменную </w:t>
      </w:r>
      <w:r>
        <w:rPr>
          <w:spacing w:val="-2"/>
          <w:sz w:val="28"/>
        </w:rPr>
        <w:t>речь.</w:t>
      </w:r>
    </w:p>
    <w:p w14:paraId="7239AC69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29981D60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4BABAEA3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145776FD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7A7C7E3B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150391BA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44FA3C73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4EEDE43D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1759D78C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6CAED219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09BF0AC9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010D84AF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7EA7E1DF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09911FFA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1F84717F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3702C70A" w14:textId="77777777" w:rsidR="007C4981" w:rsidRDefault="007C4981">
      <w:pPr>
        <w:pStyle w:val="a5"/>
        <w:tabs>
          <w:tab w:val="left" w:pos="1531"/>
        </w:tabs>
        <w:spacing w:line="360" w:lineRule="auto"/>
        <w:ind w:left="0" w:right="147" w:firstLine="0"/>
        <w:rPr>
          <w:spacing w:val="-2"/>
          <w:sz w:val="28"/>
        </w:rPr>
      </w:pPr>
    </w:p>
    <w:p w14:paraId="477C4970" w14:textId="77777777" w:rsidR="007C4981" w:rsidRDefault="002B63ED">
      <w:pPr>
        <w:pStyle w:val="a5"/>
        <w:tabs>
          <w:tab w:val="left" w:pos="849"/>
        </w:tabs>
        <w:spacing w:line="321" w:lineRule="exact"/>
        <w:ind w:leftChars="653" w:left="1437" w:firstLineChars="2192" w:firstLine="6162"/>
        <w:rPr>
          <w:b/>
          <w:bCs/>
          <w:sz w:val="28"/>
        </w:rPr>
      </w:pPr>
      <w:r>
        <w:rPr>
          <w:b/>
          <w:bCs/>
          <w:sz w:val="28"/>
        </w:rPr>
        <w:lastRenderedPageBreak/>
        <w:t>Приложение</w:t>
      </w:r>
      <w:r>
        <w:rPr>
          <w:b/>
          <w:bCs/>
          <w:sz w:val="28"/>
        </w:rPr>
        <w:t xml:space="preserve"> 2  </w:t>
      </w:r>
    </w:p>
    <w:p w14:paraId="061A3A6A" w14:textId="77777777" w:rsidR="007C4981" w:rsidRDefault="002B63ED">
      <w:pPr>
        <w:pStyle w:val="a5"/>
        <w:tabs>
          <w:tab w:val="left" w:pos="849"/>
        </w:tabs>
        <w:spacing w:line="321" w:lineRule="exact"/>
        <w:ind w:left="0" w:firstLine="0"/>
        <w:rPr>
          <w:b/>
          <w:bCs/>
          <w:spacing w:val="-2"/>
          <w:sz w:val="28"/>
        </w:rPr>
      </w:pPr>
      <w:r>
        <w:rPr>
          <w:sz w:val="28"/>
          <w:lang w:val="en-US"/>
        </w:rPr>
        <w:t>II</w:t>
      </w:r>
      <w:r>
        <w:rPr>
          <w:sz w:val="28"/>
        </w:rPr>
        <w:t>. 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учащихся.          </w:t>
      </w:r>
      <w:r>
        <w:rPr>
          <w:b/>
          <w:bCs/>
          <w:spacing w:val="-2"/>
          <w:sz w:val="28"/>
        </w:rPr>
        <w:t xml:space="preserve"> </w:t>
      </w:r>
    </w:p>
    <w:p w14:paraId="373FA297" w14:textId="47F9D5B8" w:rsidR="007C4981" w:rsidRPr="005743D7" w:rsidRDefault="007C4981">
      <w:pPr>
        <w:pStyle w:val="a5"/>
        <w:tabs>
          <w:tab w:val="left" w:pos="849"/>
        </w:tabs>
        <w:spacing w:line="321" w:lineRule="exact"/>
        <w:ind w:left="0" w:firstLine="0"/>
        <w:rPr>
          <w:color w:val="FF0000"/>
          <w:sz w:val="28"/>
          <w:szCs w:val="28"/>
        </w:rPr>
      </w:pPr>
    </w:p>
    <w:tbl>
      <w:tblPr>
        <w:tblStyle w:val="a4"/>
        <w:tblW w:w="0" w:type="auto"/>
        <w:tblInd w:w="143" w:type="dxa"/>
        <w:tblLook w:val="04A0" w:firstRow="1" w:lastRow="0" w:firstColumn="1" w:lastColumn="0" w:noHBand="0" w:noVBand="1"/>
      </w:tblPr>
      <w:tblGrid>
        <w:gridCol w:w="1620"/>
        <w:gridCol w:w="1619"/>
        <w:gridCol w:w="1619"/>
        <w:gridCol w:w="1619"/>
        <w:gridCol w:w="1619"/>
        <w:gridCol w:w="1620"/>
      </w:tblGrid>
      <w:tr w:rsidR="007C4981" w14:paraId="182644DE" w14:textId="77777777">
        <w:tc>
          <w:tcPr>
            <w:tcW w:w="3239" w:type="dxa"/>
            <w:gridSpan w:val="2"/>
          </w:tcPr>
          <w:p w14:paraId="1F4D4988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 xml:space="preserve">2022-2023 </w:t>
            </w:r>
            <w:proofErr w:type="gramStart"/>
            <w:r>
              <w:t>уч.год</w:t>
            </w:r>
            <w:proofErr w:type="gramEnd"/>
          </w:p>
        </w:tc>
        <w:tc>
          <w:tcPr>
            <w:tcW w:w="3238" w:type="dxa"/>
            <w:gridSpan w:val="2"/>
          </w:tcPr>
          <w:p w14:paraId="730AB59A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 xml:space="preserve">2023-2024 </w:t>
            </w:r>
            <w:proofErr w:type="gramStart"/>
            <w:r>
              <w:t>уч.год</w:t>
            </w:r>
            <w:proofErr w:type="gramEnd"/>
          </w:p>
        </w:tc>
        <w:tc>
          <w:tcPr>
            <w:tcW w:w="3239" w:type="dxa"/>
            <w:gridSpan w:val="2"/>
          </w:tcPr>
          <w:p w14:paraId="7CE5D4EB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 xml:space="preserve">2024-2025 </w:t>
            </w:r>
            <w:proofErr w:type="gramStart"/>
            <w:r>
              <w:t>уч.год</w:t>
            </w:r>
            <w:proofErr w:type="gramEnd"/>
          </w:p>
        </w:tc>
      </w:tr>
      <w:tr w:rsidR="007C4981" w14:paraId="4CA4CFF4" w14:textId="77777777">
        <w:tc>
          <w:tcPr>
            <w:tcW w:w="1620" w:type="dxa"/>
          </w:tcPr>
          <w:p w14:paraId="0F2CB81E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>Средний балл</w:t>
            </w:r>
          </w:p>
        </w:tc>
        <w:tc>
          <w:tcPr>
            <w:tcW w:w="1619" w:type="dxa"/>
          </w:tcPr>
          <w:p w14:paraId="41A0049B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>% качества обучения</w:t>
            </w:r>
          </w:p>
        </w:tc>
        <w:tc>
          <w:tcPr>
            <w:tcW w:w="1619" w:type="dxa"/>
          </w:tcPr>
          <w:p w14:paraId="32DD8082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>Средний балл</w:t>
            </w:r>
          </w:p>
        </w:tc>
        <w:tc>
          <w:tcPr>
            <w:tcW w:w="1619" w:type="dxa"/>
          </w:tcPr>
          <w:p w14:paraId="7697B8AA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>% качества обучения</w:t>
            </w:r>
          </w:p>
        </w:tc>
        <w:tc>
          <w:tcPr>
            <w:tcW w:w="1619" w:type="dxa"/>
          </w:tcPr>
          <w:p w14:paraId="35944FDD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>Средний балл</w:t>
            </w:r>
          </w:p>
        </w:tc>
        <w:tc>
          <w:tcPr>
            <w:tcW w:w="1620" w:type="dxa"/>
          </w:tcPr>
          <w:p w14:paraId="15C89FBD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>% качества обучения</w:t>
            </w:r>
          </w:p>
        </w:tc>
      </w:tr>
      <w:tr w:rsidR="007C4981" w14:paraId="5898F247" w14:textId="77777777">
        <w:tc>
          <w:tcPr>
            <w:tcW w:w="1620" w:type="dxa"/>
          </w:tcPr>
          <w:p w14:paraId="69CAA99E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>6,8</w:t>
            </w:r>
          </w:p>
        </w:tc>
        <w:tc>
          <w:tcPr>
            <w:tcW w:w="1619" w:type="dxa"/>
          </w:tcPr>
          <w:p w14:paraId="1ED9F468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>58</w:t>
            </w:r>
          </w:p>
        </w:tc>
        <w:tc>
          <w:tcPr>
            <w:tcW w:w="1619" w:type="dxa"/>
          </w:tcPr>
          <w:p w14:paraId="2A8203BD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>7,2</w:t>
            </w:r>
          </w:p>
        </w:tc>
        <w:tc>
          <w:tcPr>
            <w:tcW w:w="1619" w:type="dxa"/>
          </w:tcPr>
          <w:p w14:paraId="58D627D9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>64</w:t>
            </w:r>
          </w:p>
        </w:tc>
        <w:tc>
          <w:tcPr>
            <w:tcW w:w="1619" w:type="dxa"/>
          </w:tcPr>
          <w:p w14:paraId="2AC3A6E5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>7,2</w:t>
            </w:r>
          </w:p>
        </w:tc>
        <w:tc>
          <w:tcPr>
            <w:tcW w:w="1620" w:type="dxa"/>
          </w:tcPr>
          <w:p w14:paraId="2EE66AB8" w14:textId="77777777" w:rsidR="007C4981" w:rsidRDefault="002B63ED" w:rsidP="005743D7">
            <w:pPr>
              <w:pStyle w:val="a3"/>
              <w:spacing w:before="157" w:line="360" w:lineRule="auto"/>
              <w:ind w:left="0"/>
              <w:jc w:val="center"/>
            </w:pPr>
            <w:r>
              <w:t>70</w:t>
            </w:r>
          </w:p>
        </w:tc>
      </w:tr>
    </w:tbl>
    <w:p w14:paraId="7E937B09" w14:textId="77777777" w:rsidR="007C4981" w:rsidRDefault="007C4981">
      <w:pPr>
        <w:pStyle w:val="a3"/>
        <w:spacing w:before="157" w:line="360" w:lineRule="auto"/>
      </w:pPr>
    </w:p>
    <w:p w14:paraId="7AE40206" w14:textId="77777777" w:rsidR="007C4981" w:rsidRDefault="007C4981">
      <w:pPr>
        <w:pStyle w:val="a3"/>
        <w:spacing w:before="157" w:line="360" w:lineRule="auto"/>
      </w:pPr>
    </w:p>
    <w:p w14:paraId="182EA6D4" w14:textId="77777777" w:rsidR="007C4981" w:rsidRDefault="007C4981">
      <w:pPr>
        <w:pStyle w:val="a3"/>
        <w:spacing w:before="157" w:line="360" w:lineRule="auto"/>
      </w:pPr>
    </w:p>
    <w:p w14:paraId="50C2D63A" w14:textId="77777777" w:rsidR="007C4981" w:rsidRDefault="007C4981">
      <w:pPr>
        <w:pStyle w:val="a3"/>
        <w:spacing w:before="157" w:line="360" w:lineRule="auto"/>
      </w:pPr>
    </w:p>
    <w:p w14:paraId="5DA14649" w14:textId="77777777" w:rsidR="007C4981" w:rsidRDefault="007C4981">
      <w:pPr>
        <w:pStyle w:val="a3"/>
        <w:spacing w:before="157" w:line="360" w:lineRule="auto"/>
      </w:pPr>
    </w:p>
    <w:p w14:paraId="0F1248D9" w14:textId="77777777" w:rsidR="007C4981" w:rsidRDefault="007C4981">
      <w:pPr>
        <w:pStyle w:val="a3"/>
        <w:spacing w:before="157" w:line="360" w:lineRule="auto"/>
      </w:pPr>
    </w:p>
    <w:p w14:paraId="4B8156A4" w14:textId="77777777" w:rsidR="007C4981" w:rsidRDefault="007C4981">
      <w:pPr>
        <w:pStyle w:val="a3"/>
        <w:spacing w:before="157" w:line="360" w:lineRule="auto"/>
      </w:pPr>
    </w:p>
    <w:p w14:paraId="3BE5B90E" w14:textId="77777777" w:rsidR="007C4981" w:rsidRDefault="007C4981">
      <w:pPr>
        <w:pStyle w:val="a3"/>
        <w:spacing w:before="157" w:line="360" w:lineRule="auto"/>
      </w:pPr>
    </w:p>
    <w:p w14:paraId="76F92201" w14:textId="77777777" w:rsidR="007C4981" w:rsidRDefault="007C4981">
      <w:pPr>
        <w:pStyle w:val="a3"/>
        <w:spacing w:before="157" w:line="360" w:lineRule="auto"/>
      </w:pPr>
    </w:p>
    <w:p w14:paraId="4E9A6AFC" w14:textId="77777777" w:rsidR="007C4981" w:rsidRDefault="007C4981">
      <w:pPr>
        <w:pStyle w:val="a3"/>
        <w:spacing w:before="157" w:line="360" w:lineRule="auto"/>
      </w:pPr>
    </w:p>
    <w:p w14:paraId="150731AC" w14:textId="77777777" w:rsidR="007C4981" w:rsidRDefault="007C4981">
      <w:pPr>
        <w:pStyle w:val="a3"/>
        <w:spacing w:before="157" w:line="360" w:lineRule="auto"/>
      </w:pPr>
    </w:p>
    <w:p w14:paraId="50094B15" w14:textId="77777777" w:rsidR="007C4981" w:rsidRDefault="007C4981">
      <w:pPr>
        <w:pStyle w:val="a3"/>
        <w:spacing w:before="157" w:line="360" w:lineRule="auto"/>
      </w:pPr>
    </w:p>
    <w:p w14:paraId="0F9235EE" w14:textId="77777777" w:rsidR="007C4981" w:rsidRDefault="007C4981">
      <w:pPr>
        <w:pStyle w:val="a3"/>
        <w:spacing w:before="157" w:line="360" w:lineRule="auto"/>
      </w:pPr>
    </w:p>
    <w:p w14:paraId="772BA201" w14:textId="77777777" w:rsidR="007C4981" w:rsidRDefault="007C4981">
      <w:pPr>
        <w:pStyle w:val="a3"/>
        <w:spacing w:before="157" w:line="360" w:lineRule="auto"/>
      </w:pPr>
    </w:p>
    <w:p w14:paraId="5FF3098E" w14:textId="77777777" w:rsidR="007C4981" w:rsidRDefault="007C4981">
      <w:pPr>
        <w:pStyle w:val="a3"/>
        <w:spacing w:before="157" w:line="360" w:lineRule="auto"/>
      </w:pPr>
    </w:p>
    <w:p w14:paraId="56E33FCB" w14:textId="77777777" w:rsidR="008A35C2" w:rsidRDefault="008A35C2">
      <w:pPr>
        <w:pStyle w:val="a3"/>
        <w:spacing w:before="157" w:line="360" w:lineRule="auto"/>
        <w:ind w:firstLineChars="2600" w:firstLine="7308"/>
        <w:rPr>
          <w:b/>
        </w:rPr>
      </w:pPr>
    </w:p>
    <w:p w14:paraId="053E8E7A" w14:textId="5688BDB9" w:rsidR="007C4981" w:rsidRDefault="002B63ED">
      <w:pPr>
        <w:pStyle w:val="a3"/>
        <w:spacing w:before="157" w:line="360" w:lineRule="auto"/>
        <w:ind w:firstLineChars="2600" w:firstLine="7308"/>
        <w:rPr>
          <w:b/>
        </w:rPr>
      </w:pPr>
      <w:r>
        <w:rPr>
          <w:b/>
        </w:rPr>
        <w:lastRenderedPageBreak/>
        <w:t>Приложение 3</w:t>
      </w:r>
    </w:p>
    <w:p w14:paraId="4BEC88A8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 русского языка в 5 классе по </w:t>
      </w:r>
      <w:r>
        <w:rPr>
          <w:b/>
          <w:sz w:val="28"/>
          <w:szCs w:val="28"/>
        </w:rPr>
        <w:t>теме</w:t>
      </w:r>
    </w:p>
    <w:p w14:paraId="4C43608F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«Строение сложного предложения»</w:t>
      </w:r>
    </w:p>
    <w:p w14:paraId="4FDC2B62" w14:textId="15FF9DF6" w:rsidR="007C4981" w:rsidRDefault="002B63E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ознакомление с понятием «сложное предложение»,</w:t>
      </w:r>
      <w:r>
        <w:rPr>
          <w:sz w:val="28"/>
          <w:szCs w:val="28"/>
        </w:rPr>
        <w:t xml:space="preserve"> со сложными предложениями, части которых связаны союзами и без союзов; сформировать умение определять грамматические основы простых предложений в составе сложного, к</w:t>
      </w:r>
      <w:r>
        <w:rPr>
          <w:sz w:val="28"/>
          <w:szCs w:val="28"/>
        </w:rPr>
        <w:t>онструировать сложные предложения.</w:t>
      </w:r>
    </w:p>
    <w:p w14:paraId="4C793BD9" w14:textId="77777777" w:rsidR="007C4981" w:rsidRDefault="002B63E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Планируется, что к концу урока</w:t>
      </w:r>
      <w:r>
        <w:rPr>
          <w:sz w:val="28"/>
          <w:szCs w:val="28"/>
        </w:rPr>
        <w:t xml:space="preserve"> уч</w:t>
      </w:r>
      <w:r>
        <w:rPr>
          <w:sz w:val="28"/>
          <w:szCs w:val="28"/>
        </w:rPr>
        <w:t>ащие</w:t>
      </w:r>
      <w:r>
        <w:rPr>
          <w:sz w:val="28"/>
          <w:szCs w:val="28"/>
        </w:rPr>
        <w:t>ся будут уметь находить сложные предложения в тексте, определять их грамматические основы, расставлять знаки препинания в сложных предложениях с союзами и без союзов, строить схемы так</w:t>
      </w:r>
      <w:r>
        <w:rPr>
          <w:sz w:val="28"/>
          <w:szCs w:val="28"/>
        </w:rPr>
        <w:t>их предложений.</w:t>
      </w:r>
    </w:p>
    <w:p w14:paraId="61F9C73A" w14:textId="77777777" w:rsidR="007C4981" w:rsidRDefault="002B63E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личностного развития:</w:t>
      </w:r>
      <w:r>
        <w:rPr>
          <w:sz w:val="28"/>
          <w:szCs w:val="28"/>
        </w:rPr>
        <w:t xml:space="preserve"> воспитание любви и уважения к родине и природе своего родного края, к людям и их труду.</w:t>
      </w:r>
    </w:p>
    <w:p w14:paraId="465CDC47" w14:textId="77777777" w:rsidR="007C4981" w:rsidRDefault="002B63E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Тип урока:</w:t>
      </w:r>
      <w:r>
        <w:rPr>
          <w:sz w:val="28"/>
          <w:szCs w:val="28"/>
        </w:rPr>
        <w:t xml:space="preserve"> комбинированный</w:t>
      </w:r>
    </w:p>
    <w:p w14:paraId="737B7252" w14:textId="77777777" w:rsidR="007C4981" w:rsidRDefault="002B63E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тетрадь, учебник, опорные таблицы, рабочие карты с заданиями</w:t>
      </w:r>
    </w:p>
    <w:p w14:paraId="61DDAE85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Этапы урока</w:t>
      </w:r>
    </w:p>
    <w:p w14:paraId="107D128A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1.Орг.мом</w:t>
      </w:r>
      <w:r>
        <w:rPr>
          <w:b/>
          <w:sz w:val="28"/>
          <w:szCs w:val="28"/>
        </w:rPr>
        <w:t>ент. Создание ситуации успеха на уроке</w:t>
      </w:r>
    </w:p>
    <w:p w14:paraId="293CF307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Стали ровно, тихо сели.</w:t>
      </w:r>
    </w:p>
    <w:p w14:paraId="2244248B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На меня все посмотрели.</w:t>
      </w:r>
    </w:p>
    <w:p w14:paraId="2B3AA989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Быть у вас должны в порядке</w:t>
      </w:r>
    </w:p>
    <w:p w14:paraId="0486B9BA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Книжки, ручки и тетрадки.</w:t>
      </w:r>
    </w:p>
    <w:p w14:paraId="3F8FB697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Проверка </w:t>
      </w:r>
      <w:proofErr w:type="gramStart"/>
      <w:r>
        <w:rPr>
          <w:b/>
          <w:sz w:val="28"/>
          <w:szCs w:val="28"/>
        </w:rPr>
        <w:t>дом.задания</w:t>
      </w:r>
      <w:proofErr w:type="gramEnd"/>
      <w:r>
        <w:rPr>
          <w:b/>
          <w:sz w:val="28"/>
          <w:szCs w:val="28"/>
        </w:rPr>
        <w:t>. Вопросы классу по теме прошлого урока:</w:t>
      </w:r>
    </w:p>
    <w:p w14:paraId="075C842B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Что такое обращение?</w:t>
      </w:r>
    </w:p>
    <w:p w14:paraId="034719C6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Как ставятся знаки </w:t>
      </w:r>
      <w:r>
        <w:rPr>
          <w:b/>
          <w:sz w:val="28"/>
          <w:szCs w:val="28"/>
        </w:rPr>
        <w:t>препинания при обращении?</w:t>
      </w:r>
    </w:p>
    <w:p w14:paraId="59B48497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Выполнение теста по теме «Обращение» (задание в рабочей карте)</w:t>
      </w:r>
    </w:p>
    <w:p w14:paraId="7D4F6F85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-Коллективная проверка входного теста</w:t>
      </w:r>
    </w:p>
    <w:p w14:paraId="6B7629EA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3.Актуализация знаний уч</w:t>
      </w:r>
      <w:r>
        <w:rPr>
          <w:b/>
          <w:sz w:val="28"/>
          <w:szCs w:val="28"/>
        </w:rPr>
        <w:t>ащих</w:t>
      </w:r>
      <w:r>
        <w:rPr>
          <w:b/>
          <w:sz w:val="28"/>
          <w:szCs w:val="28"/>
        </w:rPr>
        <w:t>ся.</w:t>
      </w:r>
    </w:p>
    <w:p w14:paraId="2F32E5BA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На доске записаны предложения:</w:t>
      </w:r>
    </w:p>
    <w:p w14:paraId="4EA3E3D1" w14:textId="3E4AA71B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Наступила осень. Деревья примерили золотые наряды. Птицы улетают</w:t>
      </w:r>
      <w:r>
        <w:rPr>
          <w:sz w:val="28"/>
          <w:szCs w:val="28"/>
        </w:rPr>
        <w:t xml:space="preserve"> на юг. (подчеркнуть главные члены предложения; сколько грамматических основ в предложениях; как называется предложение, у которого одна грамматическая основа) </w:t>
      </w:r>
      <w:r>
        <w:rPr>
          <w:sz w:val="28"/>
          <w:szCs w:val="28"/>
        </w:rPr>
        <w:t>(ответы уч</w:t>
      </w:r>
      <w:r>
        <w:rPr>
          <w:sz w:val="28"/>
          <w:szCs w:val="28"/>
        </w:rPr>
        <w:t>ащих</w:t>
      </w:r>
      <w:r>
        <w:rPr>
          <w:sz w:val="28"/>
          <w:szCs w:val="28"/>
        </w:rPr>
        <w:t>ся)</w:t>
      </w:r>
    </w:p>
    <w:p w14:paraId="00679B34" w14:textId="41283373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Скажите, что объединяет все эти предложения </w:t>
      </w:r>
      <w:r>
        <w:rPr>
          <w:sz w:val="28"/>
          <w:szCs w:val="28"/>
        </w:rPr>
        <w:t>(тема – все об осени). Объед</w:t>
      </w:r>
      <w:r>
        <w:rPr>
          <w:sz w:val="28"/>
          <w:szCs w:val="28"/>
        </w:rPr>
        <w:t>иним все предложения в одно и запишем (один ученик у доски)</w:t>
      </w:r>
    </w:p>
    <w:p w14:paraId="21B9B7F0" w14:textId="77777777" w:rsidR="007C4981" w:rsidRPr="00FE69AF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- Изменилась ли информация в предложении после объединения</w:t>
      </w:r>
      <w:r w:rsidRPr="00FE69AF">
        <w:rPr>
          <w:sz w:val="28"/>
          <w:szCs w:val="28"/>
        </w:rPr>
        <w:t>?</w:t>
      </w:r>
    </w:p>
    <w:p w14:paraId="6CD245CE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Каким стало предложение</w:t>
      </w:r>
      <w:r w:rsidRPr="00FE69AF">
        <w:rPr>
          <w:sz w:val="28"/>
          <w:szCs w:val="28"/>
        </w:rPr>
        <w:t>?</w:t>
      </w:r>
      <w:r>
        <w:rPr>
          <w:sz w:val="28"/>
          <w:szCs w:val="28"/>
        </w:rPr>
        <w:t xml:space="preserve">  </w:t>
      </w:r>
    </w:p>
    <w:p w14:paraId="59CCF355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Посчитайте, сколько грамматических основ стало в предложении</w:t>
      </w:r>
      <w:r w:rsidRPr="00FE69AF">
        <w:rPr>
          <w:sz w:val="28"/>
          <w:szCs w:val="28"/>
        </w:rPr>
        <w:t>?</w:t>
      </w:r>
      <w:r>
        <w:rPr>
          <w:sz w:val="28"/>
          <w:szCs w:val="28"/>
        </w:rPr>
        <w:t xml:space="preserve">  (выводы уч</w:t>
      </w:r>
      <w:r>
        <w:rPr>
          <w:sz w:val="28"/>
          <w:szCs w:val="28"/>
        </w:rPr>
        <w:t>ащих</w:t>
      </w:r>
      <w:r>
        <w:rPr>
          <w:sz w:val="28"/>
          <w:szCs w:val="28"/>
        </w:rPr>
        <w:t xml:space="preserve">ся) </w:t>
      </w:r>
    </w:p>
    <w:p w14:paraId="269FFBB1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Осмысление темы урока. </w:t>
      </w:r>
      <w:r>
        <w:rPr>
          <w:b/>
          <w:sz w:val="28"/>
          <w:szCs w:val="28"/>
        </w:rPr>
        <w:t>Целеполагание по трем ключевым глаголам:</w:t>
      </w:r>
    </w:p>
    <w:p w14:paraId="628779C9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Знать…….</w:t>
      </w:r>
    </w:p>
    <w:p w14:paraId="0257EE9D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Уметь……</w:t>
      </w:r>
    </w:p>
    <w:p w14:paraId="0269A14E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Научиться…….</w:t>
      </w:r>
    </w:p>
    <w:p w14:paraId="295DDD85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</w:t>
      </w:r>
      <w:r>
        <w:rPr>
          <w:b/>
          <w:sz w:val="28"/>
          <w:szCs w:val="28"/>
        </w:rPr>
        <w:t>Контрольно</w:t>
      </w:r>
      <w:r>
        <w:rPr>
          <w:b/>
          <w:sz w:val="28"/>
          <w:szCs w:val="28"/>
        </w:rPr>
        <w:t xml:space="preserve">-коррекционный этап. </w:t>
      </w:r>
    </w:p>
    <w:p w14:paraId="1107F9ED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Запись предложения на доске и в тетрадях. Подчеркнуть грамматические основы:</w:t>
      </w:r>
    </w:p>
    <w:p w14:paraId="7A0BB749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Природа – это красота, и радость приходит ко всем от общения с ней.</w:t>
      </w:r>
    </w:p>
    <w:p w14:paraId="2E836295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Самостоятельная работа с учебником на с.101-102</w:t>
      </w:r>
    </w:p>
    <w:p w14:paraId="0169B9BC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Комментирование схемы «Виды сложных предложений» с.102</w:t>
      </w:r>
    </w:p>
    <w:p w14:paraId="50071F56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ФИЗКУЛЬТМИНУТКА:</w:t>
      </w:r>
    </w:p>
    <w:p w14:paraId="3C4A0F5E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Вы, наверное, устали?</w:t>
      </w:r>
    </w:p>
    <w:p w14:paraId="003C6863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Ну, тогда все дружно встали.</w:t>
      </w:r>
    </w:p>
    <w:p w14:paraId="287D4C46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Ножками пото</w:t>
      </w:r>
      <w:r>
        <w:rPr>
          <w:b/>
          <w:sz w:val="28"/>
          <w:szCs w:val="28"/>
        </w:rPr>
        <w:t>пали, ручками похлопали.</w:t>
      </w:r>
    </w:p>
    <w:p w14:paraId="69E3D6A5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Покрутились, повертелись и за парты все уселись.</w:t>
      </w:r>
    </w:p>
    <w:p w14:paraId="64AE6F86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Глазки закрываем, дружно до 5 считаем.</w:t>
      </w:r>
    </w:p>
    <w:p w14:paraId="12F963FD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Открываем, поморгаем – вновь работать начинаем.</w:t>
      </w:r>
    </w:p>
    <w:p w14:paraId="047DA181" w14:textId="77777777" w:rsidR="007C4981" w:rsidRDefault="007C4981">
      <w:pPr>
        <w:jc w:val="both"/>
        <w:rPr>
          <w:b/>
          <w:sz w:val="28"/>
          <w:szCs w:val="28"/>
        </w:rPr>
      </w:pPr>
    </w:p>
    <w:p w14:paraId="62A97501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с текстом в карте заданий (устная работа 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вопросам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по тексту; выполнение письменного задания)</w:t>
      </w:r>
    </w:p>
    <w:p w14:paraId="19FA8879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Проверка письменного задания</w:t>
      </w:r>
    </w:p>
    <w:p w14:paraId="3B524D05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 в парах: собери пословицы, поставь знаки препинания</w:t>
      </w:r>
    </w:p>
    <w:p w14:paraId="5F618218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задания: дописать предложения, расставить знаки препинания</w:t>
      </w:r>
    </w:p>
    <w:p w14:paraId="3AC8C549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.Рефлексивно-оценочный этап (обращение к таблиц</w:t>
      </w:r>
      <w:r>
        <w:rPr>
          <w:b/>
          <w:sz w:val="28"/>
          <w:szCs w:val="28"/>
        </w:rPr>
        <w:t>е-схеме «Виды сложных предложений»)</w:t>
      </w:r>
    </w:p>
    <w:p w14:paraId="434550F2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теста по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>-КОДУ (с.103)</w:t>
      </w:r>
    </w:p>
    <w:p w14:paraId="553F1C12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Продолжи фразу сложным предложением:</w:t>
      </w:r>
    </w:p>
    <w:p w14:paraId="7124B54E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«Сегодня на уроке я </w:t>
      </w:r>
      <w:proofErr w:type="gramStart"/>
      <w:r>
        <w:rPr>
          <w:sz w:val="28"/>
          <w:szCs w:val="28"/>
        </w:rPr>
        <w:t>узнал….</w:t>
      </w:r>
      <w:proofErr w:type="gramEnd"/>
      <w:r>
        <w:rPr>
          <w:sz w:val="28"/>
          <w:szCs w:val="28"/>
        </w:rPr>
        <w:t>»</w:t>
      </w:r>
    </w:p>
    <w:p w14:paraId="284C5837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«На уроке мне </w:t>
      </w:r>
      <w:proofErr w:type="gramStart"/>
      <w:r>
        <w:rPr>
          <w:sz w:val="28"/>
          <w:szCs w:val="28"/>
        </w:rPr>
        <w:t>понравилось….</w:t>
      </w:r>
      <w:proofErr w:type="gramEnd"/>
      <w:r>
        <w:rPr>
          <w:sz w:val="28"/>
          <w:szCs w:val="28"/>
        </w:rPr>
        <w:t>»</w:t>
      </w:r>
    </w:p>
    <w:p w14:paraId="13E0F898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«Мне пришлось </w:t>
      </w:r>
      <w:proofErr w:type="gramStart"/>
      <w:r>
        <w:rPr>
          <w:sz w:val="28"/>
          <w:szCs w:val="28"/>
        </w:rPr>
        <w:t>потрудиться….</w:t>
      </w:r>
      <w:proofErr w:type="gramEnd"/>
      <w:r>
        <w:rPr>
          <w:sz w:val="28"/>
          <w:szCs w:val="28"/>
        </w:rPr>
        <w:t>»</w:t>
      </w:r>
    </w:p>
    <w:p w14:paraId="38ADA50D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Выставление отметок</w:t>
      </w:r>
    </w:p>
    <w:p w14:paraId="78A1C8A6" w14:textId="77777777" w:rsidR="007C4981" w:rsidRDefault="002B63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Дом.задание: п. 25, упр. 204</w:t>
      </w:r>
    </w:p>
    <w:p w14:paraId="719B7BD7" w14:textId="77777777" w:rsidR="007C4981" w:rsidRDefault="007C4981">
      <w:pPr>
        <w:jc w:val="both"/>
        <w:rPr>
          <w:sz w:val="28"/>
          <w:szCs w:val="28"/>
        </w:rPr>
      </w:pPr>
    </w:p>
    <w:p w14:paraId="74EAEAE7" w14:textId="77777777" w:rsidR="007C4981" w:rsidRDefault="007C4981">
      <w:pPr>
        <w:jc w:val="both"/>
        <w:rPr>
          <w:sz w:val="28"/>
          <w:szCs w:val="28"/>
        </w:rPr>
      </w:pPr>
    </w:p>
    <w:p w14:paraId="73428D3C" w14:textId="77777777" w:rsidR="007C4981" w:rsidRDefault="007C4981">
      <w:pPr>
        <w:jc w:val="both"/>
        <w:rPr>
          <w:b/>
          <w:sz w:val="28"/>
          <w:szCs w:val="28"/>
        </w:rPr>
      </w:pPr>
    </w:p>
    <w:p w14:paraId="5B313799" w14:textId="77777777" w:rsidR="007C4981" w:rsidRDefault="007C4981">
      <w:pPr>
        <w:jc w:val="both"/>
        <w:rPr>
          <w:b/>
          <w:sz w:val="28"/>
          <w:szCs w:val="28"/>
        </w:rPr>
      </w:pPr>
    </w:p>
    <w:p w14:paraId="0A2ECBB7" w14:textId="77777777" w:rsidR="007C4981" w:rsidRDefault="007C4981">
      <w:pPr>
        <w:jc w:val="both"/>
        <w:rPr>
          <w:b/>
          <w:sz w:val="28"/>
          <w:szCs w:val="28"/>
        </w:rPr>
      </w:pPr>
    </w:p>
    <w:p w14:paraId="4049EADF" w14:textId="77777777" w:rsidR="007C4981" w:rsidRDefault="007C4981">
      <w:pPr>
        <w:rPr>
          <w:b/>
          <w:sz w:val="28"/>
          <w:szCs w:val="28"/>
        </w:rPr>
      </w:pPr>
    </w:p>
    <w:p w14:paraId="6EC43A1C" w14:textId="77777777" w:rsidR="007C4981" w:rsidRDefault="007C4981">
      <w:pPr>
        <w:rPr>
          <w:b/>
          <w:sz w:val="28"/>
          <w:szCs w:val="28"/>
        </w:rPr>
      </w:pPr>
    </w:p>
    <w:p w14:paraId="78F640D9" w14:textId="77777777" w:rsidR="007C4981" w:rsidRDefault="007C4981">
      <w:pPr>
        <w:rPr>
          <w:b/>
          <w:sz w:val="28"/>
          <w:szCs w:val="28"/>
        </w:rPr>
      </w:pPr>
    </w:p>
    <w:p w14:paraId="1A22CEA1" w14:textId="77777777" w:rsidR="007C4981" w:rsidRDefault="007C4981">
      <w:pPr>
        <w:rPr>
          <w:b/>
          <w:sz w:val="28"/>
          <w:szCs w:val="28"/>
        </w:rPr>
      </w:pPr>
    </w:p>
    <w:p w14:paraId="445DAB76" w14:textId="77777777" w:rsidR="007C4981" w:rsidRDefault="007C4981">
      <w:pPr>
        <w:rPr>
          <w:b/>
          <w:sz w:val="28"/>
          <w:szCs w:val="28"/>
        </w:rPr>
      </w:pPr>
    </w:p>
    <w:p w14:paraId="5887B7D1" w14:textId="77777777" w:rsidR="007C4981" w:rsidRDefault="007C4981">
      <w:pPr>
        <w:rPr>
          <w:b/>
          <w:sz w:val="28"/>
          <w:szCs w:val="28"/>
        </w:rPr>
      </w:pPr>
    </w:p>
    <w:p w14:paraId="69A3A09E" w14:textId="77777777" w:rsidR="007C4981" w:rsidRDefault="007C4981">
      <w:pPr>
        <w:rPr>
          <w:b/>
          <w:sz w:val="28"/>
          <w:szCs w:val="28"/>
        </w:rPr>
      </w:pPr>
    </w:p>
    <w:p w14:paraId="4555C97B" w14:textId="77777777" w:rsidR="007C4981" w:rsidRDefault="007C4981">
      <w:pPr>
        <w:rPr>
          <w:b/>
          <w:sz w:val="28"/>
          <w:szCs w:val="28"/>
        </w:rPr>
      </w:pPr>
    </w:p>
    <w:p w14:paraId="071F45BC" w14:textId="77777777" w:rsidR="007C4981" w:rsidRDefault="007C4981">
      <w:pPr>
        <w:rPr>
          <w:b/>
          <w:sz w:val="28"/>
          <w:szCs w:val="28"/>
        </w:rPr>
      </w:pPr>
    </w:p>
    <w:p w14:paraId="55C2ECCD" w14:textId="77777777" w:rsidR="007C4981" w:rsidRDefault="007C4981">
      <w:pPr>
        <w:rPr>
          <w:b/>
          <w:sz w:val="28"/>
          <w:szCs w:val="28"/>
        </w:rPr>
      </w:pPr>
    </w:p>
    <w:p w14:paraId="32035475" w14:textId="77777777" w:rsidR="007C4981" w:rsidRDefault="002B63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Рабочая карта урока по теме «Сложное предложение»</w:t>
      </w:r>
    </w:p>
    <w:p w14:paraId="44CBDA21" w14:textId="77777777" w:rsidR="007C4981" w:rsidRDefault="002B63ED">
      <w:pPr>
        <w:rPr>
          <w:b/>
          <w:sz w:val="28"/>
          <w:szCs w:val="28"/>
        </w:rPr>
      </w:pPr>
      <w:r>
        <w:rPr>
          <w:b/>
          <w:sz w:val="28"/>
          <w:szCs w:val="28"/>
        </w:rPr>
        <w:t>1.Найти обращения и расставить знаки препинания:</w:t>
      </w:r>
    </w:p>
    <w:p w14:paraId="5B7C04B8" w14:textId="77777777" w:rsidR="007C4981" w:rsidRDefault="002B63ED">
      <w:pPr>
        <w:rPr>
          <w:sz w:val="28"/>
          <w:szCs w:val="28"/>
        </w:rPr>
      </w:pPr>
      <w:r>
        <w:rPr>
          <w:sz w:val="28"/>
          <w:szCs w:val="28"/>
        </w:rPr>
        <w:t xml:space="preserve">1) Привет тебе </w:t>
      </w:r>
      <w:proofErr w:type="gramStart"/>
      <w:r>
        <w:rPr>
          <w:sz w:val="28"/>
          <w:szCs w:val="28"/>
        </w:rPr>
        <w:t>мой край</w:t>
      </w:r>
      <w:proofErr w:type="gramEnd"/>
      <w:r>
        <w:rPr>
          <w:sz w:val="28"/>
          <w:szCs w:val="28"/>
        </w:rPr>
        <w:t xml:space="preserve"> любимый навеки сердцу дорогой!</w:t>
      </w:r>
    </w:p>
    <w:p w14:paraId="3FCDF3CA" w14:textId="77777777" w:rsidR="007C4981" w:rsidRDefault="002B63ED">
      <w:pPr>
        <w:rPr>
          <w:sz w:val="28"/>
          <w:szCs w:val="28"/>
        </w:rPr>
      </w:pPr>
      <w:r>
        <w:rPr>
          <w:sz w:val="28"/>
          <w:szCs w:val="28"/>
        </w:rPr>
        <w:t>2) За твою широту, за твою красоту я люблю тебя Родина светлая!</w:t>
      </w:r>
    </w:p>
    <w:p w14:paraId="5B0E6A44" w14:textId="50F998F7" w:rsidR="007C4981" w:rsidRDefault="002B63ED">
      <w:pPr>
        <w:rPr>
          <w:sz w:val="28"/>
          <w:szCs w:val="28"/>
        </w:rPr>
      </w:pPr>
      <w:r>
        <w:rPr>
          <w:sz w:val="28"/>
          <w:szCs w:val="28"/>
        </w:rPr>
        <w:t xml:space="preserve">3) Мой </w:t>
      </w:r>
      <w:proofErr w:type="gramStart"/>
      <w:r>
        <w:rPr>
          <w:sz w:val="28"/>
          <w:szCs w:val="28"/>
        </w:rPr>
        <w:t>друг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</w:t>
      </w:r>
      <w:r>
        <w:rPr>
          <w:sz w:val="28"/>
          <w:szCs w:val="28"/>
        </w:rPr>
        <w:t>может быть милей родного края?</w:t>
      </w:r>
    </w:p>
    <w:p w14:paraId="530FA365" w14:textId="77777777" w:rsidR="007C4981" w:rsidRDefault="002B63ED">
      <w:pPr>
        <w:rPr>
          <w:sz w:val="28"/>
          <w:szCs w:val="28"/>
        </w:rPr>
      </w:pPr>
      <w:r>
        <w:rPr>
          <w:sz w:val="28"/>
          <w:szCs w:val="28"/>
        </w:rPr>
        <w:t>2.Работа с текстом. Прочитать текст и ответить на вопросы.</w:t>
      </w:r>
    </w:p>
    <w:p w14:paraId="19FC3ABA" w14:textId="77777777" w:rsidR="007C4981" w:rsidRDefault="007C4981">
      <w:pPr>
        <w:rPr>
          <w:sz w:val="28"/>
          <w:szCs w:val="28"/>
        </w:rPr>
      </w:pPr>
    </w:p>
    <w:p w14:paraId="7C65ADA9" w14:textId="77777777" w:rsidR="007C4981" w:rsidRDefault="002B63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Схватка двух времен года</w:t>
      </w:r>
    </w:p>
    <w:p w14:paraId="63C42028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В природе шла схватка двух времен года. Зима наступала, а осень оборонялась. Наступающая сторона производила разведки, она подсылала на коро</w:t>
      </w:r>
      <w:r>
        <w:rPr>
          <w:sz w:val="28"/>
          <w:szCs w:val="28"/>
        </w:rPr>
        <w:t>ткое время морозы, резкие ветры и снежную завируху. Деревья оголились, и травы совсем помертвели.  Началось решительное наступление зимы, и небо переместилось на землю. Сквозь сплошную массу снега нельзя было разглядеть человека. Всё вокруг посветлело, и к</w:t>
      </w:r>
      <w:r>
        <w:rPr>
          <w:sz w:val="28"/>
          <w:szCs w:val="28"/>
        </w:rPr>
        <w:t>ругом был снег, снег, снег…</w:t>
      </w:r>
    </w:p>
    <w:p w14:paraId="761290CB" w14:textId="77777777" w:rsidR="007C4981" w:rsidRDefault="007C4981">
      <w:pPr>
        <w:jc w:val="both"/>
        <w:rPr>
          <w:sz w:val="28"/>
          <w:szCs w:val="28"/>
        </w:rPr>
      </w:pPr>
    </w:p>
    <w:p w14:paraId="4149BC06" w14:textId="77777777" w:rsidR="007C4981" w:rsidRDefault="002B63ED">
      <w:pPr>
        <w:jc w:val="both"/>
        <w:rPr>
          <w:sz w:val="28"/>
          <w:szCs w:val="28"/>
        </w:rPr>
      </w:pPr>
      <w:r>
        <w:rPr>
          <w:sz w:val="28"/>
          <w:szCs w:val="28"/>
        </w:rPr>
        <w:t>Найти в тексте сложные предложения, подчеркнуть грамматические основы и объяснить знаки препинания.</w:t>
      </w:r>
    </w:p>
    <w:p w14:paraId="44BF0AD2" w14:textId="77777777" w:rsidR="007C4981" w:rsidRDefault="007C4981">
      <w:pPr>
        <w:rPr>
          <w:sz w:val="28"/>
          <w:szCs w:val="28"/>
        </w:rPr>
      </w:pPr>
    </w:p>
    <w:p w14:paraId="700EEF8E" w14:textId="77777777" w:rsidR="007C4981" w:rsidRDefault="002B63ED">
      <w:pPr>
        <w:rPr>
          <w:sz w:val="28"/>
          <w:szCs w:val="28"/>
        </w:rPr>
      </w:pPr>
      <w:r>
        <w:rPr>
          <w:sz w:val="28"/>
          <w:szCs w:val="28"/>
        </w:rPr>
        <w:t>Работа с текстом:</w:t>
      </w:r>
    </w:p>
    <w:p w14:paraId="08090F8E" w14:textId="126E13A0" w:rsidR="007C4981" w:rsidRDefault="002B63ED">
      <w:pPr>
        <w:pStyle w:val="a3"/>
        <w:numPr>
          <w:ilvl w:val="0"/>
          <w:numId w:val="5"/>
        </w:numPr>
        <w:spacing w:line="360" w:lineRule="auto"/>
      </w:pPr>
      <w:r>
        <w:t xml:space="preserve">Выразительно прочитайте </w:t>
      </w:r>
      <w:r>
        <w:t>текст</w:t>
      </w:r>
    </w:p>
    <w:p w14:paraId="5EA65C87" w14:textId="77777777" w:rsidR="007C4981" w:rsidRDefault="002B63ED">
      <w:pPr>
        <w:pStyle w:val="a3"/>
        <w:numPr>
          <w:ilvl w:val="0"/>
          <w:numId w:val="5"/>
        </w:numPr>
        <w:spacing w:line="360" w:lineRule="auto"/>
      </w:pPr>
      <w:r>
        <w:t>Определите значение слов: схватка, завируха</w:t>
      </w:r>
    </w:p>
    <w:p w14:paraId="2F388BBF" w14:textId="77777777" w:rsidR="007C4981" w:rsidRDefault="002B63ED">
      <w:pPr>
        <w:pStyle w:val="a3"/>
        <w:numPr>
          <w:ilvl w:val="0"/>
          <w:numId w:val="5"/>
        </w:numPr>
        <w:spacing w:line="360" w:lineRule="auto"/>
      </w:pPr>
      <w:r>
        <w:t>Тема текста</w:t>
      </w:r>
    </w:p>
    <w:p w14:paraId="2755FD06" w14:textId="77777777" w:rsidR="007C4981" w:rsidRDefault="002B63ED">
      <w:pPr>
        <w:pStyle w:val="a3"/>
        <w:numPr>
          <w:ilvl w:val="0"/>
          <w:numId w:val="5"/>
        </w:numPr>
        <w:spacing w:line="360" w:lineRule="auto"/>
      </w:pPr>
      <w:r>
        <w:t xml:space="preserve">Идея </w:t>
      </w:r>
      <w:r>
        <w:t>(основная мысль) текста</w:t>
      </w:r>
    </w:p>
    <w:p w14:paraId="28D89278" w14:textId="77777777" w:rsidR="007C4981" w:rsidRDefault="002B63ED">
      <w:pPr>
        <w:pStyle w:val="a3"/>
        <w:numPr>
          <w:ilvl w:val="0"/>
          <w:numId w:val="5"/>
        </w:numPr>
        <w:spacing w:line="360" w:lineRule="auto"/>
      </w:pPr>
      <w:r>
        <w:t>Тип текста</w:t>
      </w:r>
    </w:p>
    <w:p w14:paraId="1777BD6B" w14:textId="77777777" w:rsidR="007C4981" w:rsidRDefault="002B63ED">
      <w:pPr>
        <w:pStyle w:val="a3"/>
        <w:numPr>
          <w:ilvl w:val="0"/>
          <w:numId w:val="5"/>
        </w:numPr>
        <w:spacing w:line="360" w:lineRule="auto"/>
      </w:pPr>
      <w:r>
        <w:t>Стиль текста</w:t>
      </w:r>
    </w:p>
    <w:p w14:paraId="67AA71B5" w14:textId="77777777" w:rsidR="007C4981" w:rsidRDefault="007C4981">
      <w:pPr>
        <w:pStyle w:val="a3"/>
        <w:spacing w:before="157" w:line="360" w:lineRule="auto"/>
      </w:pPr>
    </w:p>
    <w:p w14:paraId="10D923AB" w14:textId="77777777" w:rsidR="007C4981" w:rsidRDefault="007C4981">
      <w:pPr>
        <w:pStyle w:val="a3"/>
        <w:spacing w:before="157" w:line="360" w:lineRule="auto"/>
      </w:pPr>
    </w:p>
    <w:p w14:paraId="753A14B6" w14:textId="77777777" w:rsidR="007C4981" w:rsidRDefault="007C4981">
      <w:pPr>
        <w:pStyle w:val="a3"/>
        <w:spacing w:before="157" w:line="360" w:lineRule="auto"/>
      </w:pPr>
    </w:p>
    <w:p w14:paraId="50396FCB" w14:textId="77777777" w:rsidR="007C4981" w:rsidRDefault="007C4981">
      <w:pPr>
        <w:pStyle w:val="a3"/>
        <w:spacing w:before="157" w:line="360" w:lineRule="auto"/>
      </w:pPr>
    </w:p>
    <w:sectPr w:rsidR="007C4981">
      <w:pgSz w:w="11910" w:h="16840"/>
      <w:pgMar w:top="1040" w:right="708" w:bottom="1680" w:left="1559" w:header="0" w:footer="1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073E" w14:textId="77777777" w:rsidR="002B63ED" w:rsidRDefault="002B63ED">
      <w:r>
        <w:separator/>
      </w:r>
    </w:p>
  </w:endnote>
  <w:endnote w:type="continuationSeparator" w:id="0">
    <w:p w14:paraId="24023251" w14:textId="77777777" w:rsidR="002B63ED" w:rsidRDefault="002B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F2DE5" w14:textId="77777777" w:rsidR="007C4981" w:rsidRDefault="002B63E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9860905" wp14:editId="3614D644">
              <wp:simplePos x="0" y="0"/>
              <wp:positionH relativeFrom="page">
                <wp:posOffset>6867525</wp:posOffset>
              </wp:positionH>
              <wp:positionV relativeFrom="page">
                <wp:posOffset>9612630</wp:posOffset>
              </wp:positionV>
              <wp:extent cx="20701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6CB330" w14:textId="77777777" w:rsidR="007C4981" w:rsidRDefault="002B63E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609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75pt;margin-top:756.9pt;width:16.3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ZsXmwEAACUDAAAOAAAAZHJzL2Uyb0RvYy54bWysUsGO0zAQvSPxD5bvNGnR7qKo6QpYgZAQ&#10;IO3yAY5jN5Zij5lxm/TvGbtpdwU3xMWZzIzfvPfG2/vZj+JokByEVq5XtRQmaOhd2Lfy59OnN++k&#10;oKRCr0YIppUnQ/J+9/rVdoqN2cAAY29QMEigZoqtHFKKTVWRHoxXtIJoAhctoFeJf3Ff9agmRvdj&#10;tanr22oC7COCNkScfTgX5a7gW2t0+m4tmSTGVjK3VE4sZ5fPardVzR5VHJxeaKh/YOGVCzz0CvWg&#10;khIHdH9BeacRCGxaafAVWOu0KRpYzbr+Q83joKIpWtgcileb6P/B6m/HHyhcz7uTIijPK3oyc+pg&#10;FutszhSp4Z7HyF1p/gBzblzyxMmsebbo85fVCK6zzaertYwlNCc39R3rk0JzaX17c/f2JqNUz5cj&#10;UvpswIsctBJ5c8VQdfxK6dx6aeF7mdZ5fI7S3M0Lpw76E1OdeKOtpF8HhUaK8Utgy/L6LwFegu4S&#10;YBo/QnkkWUqA94cE1pXJecQZd5nMuyjcl3eTl/3yv3Q9v+7dbwAAAP//AwBQSwMEFAAGAAgAAAAh&#10;AKq3XN3iAAAADwEAAA8AAABkcnMvZG93bnJldi54bWxMj8FOwzAQRO9I/IO1SNyobUqrJsSpKgQn&#10;JEQaDhyd2E2ixusQu234ezanctvZHc2+ybaT69nZjqHzqEAuBDCLtTcdNgq+yreHDbAQNRrde7QK&#10;fm2AbX57k+nU+AsW9ryPDaMQDKlW0MY4pJyHurVOh4UfLNLt4EenI8mx4WbUFwp3PX8UYs2d7pA+&#10;tHqwL62tj/uTU7D7xuK1+/moPotD0ZVlIvB9fVTq/m7aPQOLdopXM8z4hA45MVX+hCawnrTYyBV5&#10;aVrJJbWYPVI+SWDVvFsmCfA84/975H8AAAD//wMAUEsBAi0AFAAGAAgAAAAhALaDOJL+AAAA4QEA&#10;ABMAAAAAAAAAAAAAAAAAAAAAAFtDb250ZW50X1R5cGVzXS54bWxQSwECLQAUAAYACAAAACEAOP0h&#10;/9YAAACUAQAACwAAAAAAAAAAAAAAAAAvAQAAX3JlbHMvLnJlbHNQSwECLQAUAAYACAAAACEA1+Gb&#10;F5sBAAAlAwAADgAAAAAAAAAAAAAAAAAuAgAAZHJzL2Uyb0RvYy54bWxQSwECLQAUAAYACAAAACEA&#10;qrdc3eIAAAAPAQAADwAAAAAAAAAAAAAAAAD1AwAAZHJzL2Rvd25yZXYueG1sUEsFBgAAAAAEAAQA&#10;8wAAAAQFAAAAAA==&#10;" filled="f" stroked="f">
              <v:textbox inset="0,0,0,0">
                <w:txbxContent>
                  <w:p w14:paraId="586CB330" w14:textId="77777777" w:rsidR="007C4981" w:rsidRDefault="002B63ED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BB64E" w14:textId="77777777" w:rsidR="002B63ED" w:rsidRDefault="002B63ED">
      <w:r>
        <w:separator/>
      </w:r>
    </w:p>
  </w:footnote>
  <w:footnote w:type="continuationSeparator" w:id="0">
    <w:p w14:paraId="63A506F2" w14:textId="77777777" w:rsidR="002B63ED" w:rsidRDefault="002B6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14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55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E7386E64"/>
    <w:multiLevelType w:val="singleLevel"/>
    <w:tmpl w:val="E7386E64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1E2A87BC"/>
    <w:multiLevelType w:val="singleLevel"/>
    <w:tmpl w:val="1E2A87B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3E615F1F"/>
    <w:multiLevelType w:val="multilevel"/>
    <w:tmpl w:val="3E615F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44719"/>
    <w:multiLevelType w:val="singleLevel"/>
    <w:tmpl w:val="4AE44719"/>
    <w:lvl w:ilvl="0">
      <w:start w:val="1"/>
      <w:numFmt w:val="decimal"/>
      <w:suff w:val="space"/>
      <w:lvlText w:val="%1)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3442"/>
    <w:rsid w:val="001A3442"/>
    <w:rsid w:val="00225F21"/>
    <w:rsid w:val="002B63ED"/>
    <w:rsid w:val="004850BA"/>
    <w:rsid w:val="005171E2"/>
    <w:rsid w:val="005743D7"/>
    <w:rsid w:val="007C4981"/>
    <w:rsid w:val="008A35C2"/>
    <w:rsid w:val="00AB43B9"/>
    <w:rsid w:val="00CF6559"/>
    <w:rsid w:val="00FE69AF"/>
    <w:rsid w:val="14C32392"/>
    <w:rsid w:val="19006665"/>
    <w:rsid w:val="1CC93B21"/>
    <w:rsid w:val="26A975EF"/>
    <w:rsid w:val="27A84CE5"/>
    <w:rsid w:val="30C60E1E"/>
    <w:rsid w:val="31ED4745"/>
    <w:rsid w:val="459F363C"/>
    <w:rsid w:val="53CB225B"/>
    <w:rsid w:val="56281457"/>
    <w:rsid w:val="60934105"/>
    <w:rsid w:val="617E4BF2"/>
    <w:rsid w:val="7985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A43104"/>
  <w15:docId w15:val="{47AFD832-F71B-42CA-B793-250AF9B1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76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table" w:styleId="a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849" w:hanging="34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"/>
      <w:jc w:val="center"/>
    </w:pPr>
  </w:style>
  <w:style w:type="character" w:styleId="a6">
    <w:name w:val="Emphasis"/>
    <w:basedOn w:val="a0"/>
    <w:qFormat/>
    <w:rsid w:val="00FE69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3261</Words>
  <Characters>18591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ZAM-EV</cp:lastModifiedBy>
  <cp:revision>5</cp:revision>
  <dcterms:created xsi:type="dcterms:W3CDTF">2025-12-02T12:35:00Z</dcterms:created>
  <dcterms:modified xsi:type="dcterms:W3CDTF">2025-12-15T12:00:00Z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1049-12.2.0.23155</vt:lpwstr>
  </property>
  <property fmtid="{D5CDD505-2E9C-101B-9397-08002B2CF9AE}" pid="7" name="ICV">
    <vt:lpwstr>3800DCC363684094B7BE17D3462987AC_12</vt:lpwstr>
  </property>
</Properties>
</file>