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4F" w:rsidRDefault="006F1C4F" w:rsidP="00946AB2">
      <w:pPr>
        <w:spacing w:after="0" w:line="360" w:lineRule="auto"/>
        <w:ind w:left="-15" w:right="61" w:firstLine="709"/>
        <w:jc w:val="center"/>
      </w:pPr>
      <w:r>
        <w:t>Аддзел па адукацыі</w:t>
      </w:r>
    </w:p>
    <w:p w:rsidR="00841B3A" w:rsidRDefault="006F1C4F" w:rsidP="00946AB2">
      <w:pPr>
        <w:spacing w:after="0" w:line="360" w:lineRule="auto"/>
        <w:ind w:left="-15" w:right="61" w:firstLine="709"/>
        <w:jc w:val="center"/>
      </w:pPr>
      <w:r>
        <w:t>Сенненскага раённага выканаўчага камітэта</w:t>
      </w:r>
    </w:p>
    <w:p w:rsid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</w:p>
    <w:p w:rsid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</w:p>
    <w:p w:rsidR="006F1C4F" w:rsidRP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  <w:r>
        <w:rPr>
          <w:lang w:val="be-BY"/>
        </w:rPr>
        <w:t>Дзяржаўная ўстанова адукацыі</w:t>
      </w:r>
    </w:p>
    <w:p w:rsidR="00841B3A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  <w:r>
        <w:rPr>
          <w:lang w:val="be-BY"/>
        </w:rPr>
        <w:t>”Студзёнкаўская сярэдняя школа імя П.Л.Бабака Сенненскага раёна“</w:t>
      </w:r>
    </w:p>
    <w:p w:rsid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</w:p>
    <w:p w:rsid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</w:p>
    <w:p w:rsid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</w:p>
    <w:p w:rsid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</w:p>
    <w:p w:rsid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  <w:r>
        <w:rPr>
          <w:lang w:val="be-BY"/>
        </w:rPr>
        <w:t>АПІСАННЕ ВОПЫТ</w:t>
      </w:r>
      <w:r w:rsidR="00BC645F">
        <w:rPr>
          <w:lang w:val="be-BY"/>
        </w:rPr>
        <w:t>У</w:t>
      </w:r>
      <w:r>
        <w:rPr>
          <w:lang w:val="be-BY"/>
        </w:rPr>
        <w:t xml:space="preserve"> ПЕДАГАГІЧНАЙ ДЗЕЙНАСЦІ</w:t>
      </w:r>
    </w:p>
    <w:p w:rsidR="00715C03" w:rsidRPr="002D04F5" w:rsidRDefault="00715C03" w:rsidP="00946AB2">
      <w:pPr>
        <w:spacing w:after="0" w:line="360" w:lineRule="auto"/>
        <w:ind w:firstLine="709"/>
        <w:jc w:val="center"/>
        <w:rPr>
          <w:color w:val="auto"/>
          <w:szCs w:val="28"/>
          <w:lang w:val="be-BY"/>
        </w:rPr>
      </w:pPr>
      <w:r>
        <w:rPr>
          <w:szCs w:val="28"/>
          <w:lang w:val="be-BY"/>
        </w:rPr>
        <w:t>”</w:t>
      </w:r>
      <w:r w:rsidR="0021102C" w:rsidRPr="002D04F5">
        <w:rPr>
          <w:color w:val="auto"/>
          <w:szCs w:val="28"/>
          <w:lang w:val="be-BY"/>
        </w:rPr>
        <w:t>Актывізацыя пазнавальнай дзейнасці малодшых школьнікаў на</w:t>
      </w:r>
      <w:r w:rsidR="00565D5F">
        <w:rPr>
          <w:color w:val="auto"/>
          <w:szCs w:val="28"/>
          <w:lang w:val="be-BY"/>
        </w:rPr>
        <w:t xml:space="preserve"> ўроках па курсу </w:t>
      </w:r>
      <w:r w:rsidR="0021102C" w:rsidRPr="002D04F5">
        <w:rPr>
          <w:color w:val="auto"/>
          <w:szCs w:val="28"/>
          <w:lang w:val="be-BY"/>
        </w:rPr>
        <w:t>”</w:t>
      </w:r>
      <w:r w:rsidR="00565D5F">
        <w:rPr>
          <w:color w:val="auto"/>
          <w:szCs w:val="28"/>
          <w:lang w:val="be-BY"/>
        </w:rPr>
        <w:t>Чалавек і свет</w:t>
      </w:r>
      <w:r w:rsidR="0021102C" w:rsidRPr="002D04F5">
        <w:rPr>
          <w:color w:val="auto"/>
          <w:szCs w:val="28"/>
          <w:lang w:val="be-BY"/>
        </w:rPr>
        <w:t>“</w:t>
      </w:r>
      <w:r w:rsidR="002E0330">
        <w:rPr>
          <w:color w:val="auto"/>
          <w:szCs w:val="28"/>
          <w:lang w:val="be-BY"/>
        </w:rPr>
        <w:t xml:space="preserve"> </w:t>
      </w:r>
      <w:r w:rsidR="0021102C" w:rsidRPr="002D04F5">
        <w:rPr>
          <w:color w:val="auto"/>
          <w:szCs w:val="28"/>
          <w:lang w:val="be-BY"/>
        </w:rPr>
        <w:t>праз выкарыстанне прыёмаў візуалізацыі</w:t>
      </w:r>
      <w:r w:rsidRPr="002D04F5">
        <w:rPr>
          <w:color w:val="auto"/>
          <w:szCs w:val="28"/>
          <w:lang w:val="be-BY"/>
        </w:rPr>
        <w:t>“</w:t>
      </w:r>
    </w:p>
    <w:p w:rsidR="006F1C4F" w:rsidRDefault="00B31E35" w:rsidP="00946AB2">
      <w:pPr>
        <w:spacing w:after="0" w:line="360" w:lineRule="auto"/>
        <w:ind w:left="-15" w:right="61" w:firstLine="709"/>
        <w:jc w:val="center"/>
        <w:rPr>
          <w:lang w:val="be-BY"/>
        </w:rPr>
      </w:pPr>
      <w:r>
        <w:rPr>
          <w:lang w:val="be-BY"/>
        </w:rPr>
        <w:t xml:space="preserve"> </w:t>
      </w:r>
    </w:p>
    <w:p w:rsid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</w:p>
    <w:tbl>
      <w:tblPr>
        <w:tblStyle w:val="ac"/>
        <w:tblpPr w:leftFromText="180" w:rightFromText="180" w:vertAnchor="text" w:horzAnchor="margin" w:tblpXSpec="right" w:tblpY="371"/>
        <w:tblW w:w="4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6F1C4F" w:rsidRPr="00565D5F" w:rsidTr="005559A2">
        <w:trPr>
          <w:trHeight w:val="518"/>
        </w:trPr>
        <w:tc>
          <w:tcPr>
            <w:tcW w:w="4428" w:type="dxa"/>
          </w:tcPr>
          <w:p w:rsidR="006F1C4F" w:rsidRDefault="006F1C4F" w:rsidP="00946AB2">
            <w:pPr>
              <w:spacing w:after="0" w:line="360" w:lineRule="auto"/>
              <w:ind w:right="61" w:firstLine="0"/>
              <w:rPr>
                <w:lang w:val="be-BY"/>
              </w:rPr>
            </w:pPr>
            <w:r>
              <w:rPr>
                <w:lang w:val="be-BY"/>
              </w:rPr>
              <w:t>Зотава Таццяна Алегаўна,</w:t>
            </w:r>
          </w:p>
          <w:p w:rsidR="006F1C4F" w:rsidRDefault="006F1C4F" w:rsidP="00946AB2">
            <w:pPr>
              <w:spacing w:after="0" w:line="360" w:lineRule="auto"/>
              <w:ind w:right="61" w:firstLine="0"/>
              <w:rPr>
                <w:lang w:val="be-BY"/>
              </w:rPr>
            </w:pPr>
            <w:r>
              <w:rPr>
                <w:lang w:val="be-BY"/>
              </w:rPr>
              <w:t xml:space="preserve">настаўнік пачатковых класаў, </w:t>
            </w:r>
          </w:p>
          <w:p w:rsidR="006F1C4F" w:rsidRDefault="006F1C4F" w:rsidP="00946AB2">
            <w:pPr>
              <w:spacing w:after="0" w:line="360" w:lineRule="auto"/>
              <w:ind w:right="61" w:firstLine="0"/>
              <w:rPr>
                <w:lang w:val="be-BY"/>
              </w:rPr>
            </w:pPr>
            <w:r>
              <w:rPr>
                <w:lang w:val="be-BY"/>
              </w:rPr>
              <w:t>8 (029) 298 34 80</w:t>
            </w:r>
          </w:p>
          <w:p w:rsidR="006F1C4F" w:rsidRPr="006F1C4F" w:rsidRDefault="006F1C4F" w:rsidP="00946AB2">
            <w:pPr>
              <w:spacing w:after="0" w:line="360" w:lineRule="auto"/>
              <w:ind w:right="61" w:firstLine="0"/>
              <w:rPr>
                <w:szCs w:val="28"/>
                <w:lang w:val="be-BY"/>
              </w:rPr>
            </w:pPr>
            <w:r w:rsidRPr="009F4577">
              <w:rPr>
                <w:szCs w:val="28"/>
                <w:lang w:val="en-US"/>
              </w:rPr>
              <w:t>e</w:t>
            </w:r>
            <w:r w:rsidRPr="006F1C4F">
              <w:rPr>
                <w:szCs w:val="28"/>
                <w:lang w:val="en-US"/>
              </w:rPr>
              <w:t>-</w:t>
            </w:r>
            <w:r w:rsidRPr="009F4577">
              <w:rPr>
                <w:szCs w:val="28"/>
                <w:lang w:val="en-US"/>
              </w:rPr>
              <w:t>mail</w:t>
            </w:r>
            <w:r w:rsidRPr="006F1C4F">
              <w:rPr>
                <w:szCs w:val="28"/>
                <w:lang w:val="en-US"/>
              </w:rPr>
              <w:t>:</w:t>
            </w:r>
            <w:r>
              <w:rPr>
                <w:szCs w:val="28"/>
                <w:lang w:val="be-BY"/>
              </w:rPr>
              <w:t xml:space="preserve"> </w:t>
            </w:r>
            <w:r w:rsidRPr="006F1C4F">
              <w:rPr>
                <w:color w:val="auto"/>
                <w:szCs w:val="23"/>
                <w:shd w:val="clear" w:color="auto" w:fill="FFFFFF"/>
                <w:lang w:val="en-US"/>
              </w:rPr>
              <w:t>tatyana_zotova_79@mail.ru</w:t>
            </w:r>
          </w:p>
        </w:tc>
      </w:tr>
    </w:tbl>
    <w:p w:rsidR="006F1C4F" w:rsidRPr="006F1C4F" w:rsidRDefault="006F1C4F" w:rsidP="00946AB2">
      <w:pPr>
        <w:spacing w:after="0" w:line="360" w:lineRule="auto"/>
        <w:ind w:left="-15" w:right="61" w:firstLine="709"/>
        <w:jc w:val="center"/>
        <w:rPr>
          <w:lang w:val="be-BY"/>
        </w:rPr>
      </w:pPr>
    </w:p>
    <w:p w:rsidR="00841B3A" w:rsidRPr="006F1C4F" w:rsidRDefault="00841B3A" w:rsidP="00946AB2">
      <w:pPr>
        <w:spacing w:after="0" w:line="360" w:lineRule="auto"/>
        <w:ind w:left="-15" w:right="61" w:firstLine="709"/>
        <w:rPr>
          <w:lang w:val="be-BY"/>
        </w:rPr>
      </w:pPr>
    </w:p>
    <w:p w:rsidR="00841B3A" w:rsidRPr="006F1C4F" w:rsidRDefault="00841B3A" w:rsidP="00946AB2">
      <w:pPr>
        <w:spacing w:after="0" w:line="360" w:lineRule="auto"/>
        <w:ind w:left="-15" w:right="61" w:firstLine="709"/>
        <w:rPr>
          <w:lang w:val="be-BY"/>
        </w:rPr>
      </w:pPr>
    </w:p>
    <w:p w:rsidR="00841B3A" w:rsidRPr="006F1C4F" w:rsidRDefault="00841B3A" w:rsidP="00946AB2">
      <w:pPr>
        <w:spacing w:after="0" w:line="360" w:lineRule="auto"/>
        <w:ind w:left="-15" w:right="61" w:firstLine="709"/>
        <w:rPr>
          <w:lang w:val="be-BY"/>
        </w:rPr>
      </w:pPr>
    </w:p>
    <w:p w:rsidR="00841B3A" w:rsidRPr="006F1C4F" w:rsidRDefault="00841B3A" w:rsidP="00946AB2">
      <w:pPr>
        <w:spacing w:after="0" w:line="360" w:lineRule="auto"/>
        <w:ind w:left="-15" w:right="61" w:firstLine="709"/>
        <w:rPr>
          <w:lang w:val="be-BY"/>
        </w:rPr>
      </w:pPr>
    </w:p>
    <w:p w:rsidR="00841B3A" w:rsidRPr="006F1C4F" w:rsidRDefault="00841B3A" w:rsidP="00946AB2">
      <w:pPr>
        <w:spacing w:after="0" w:line="360" w:lineRule="auto"/>
        <w:ind w:left="-15" w:right="61" w:firstLine="709"/>
        <w:rPr>
          <w:lang w:val="be-BY"/>
        </w:rPr>
      </w:pPr>
    </w:p>
    <w:p w:rsidR="00841B3A" w:rsidRPr="006F1C4F" w:rsidRDefault="00841B3A" w:rsidP="00946AB2">
      <w:pPr>
        <w:spacing w:after="0" w:line="360" w:lineRule="auto"/>
        <w:ind w:left="-15" w:right="61" w:firstLine="709"/>
        <w:rPr>
          <w:lang w:val="be-BY"/>
        </w:rPr>
      </w:pPr>
    </w:p>
    <w:p w:rsidR="00841B3A" w:rsidRPr="006F1C4F" w:rsidRDefault="00841B3A" w:rsidP="00946AB2">
      <w:pPr>
        <w:spacing w:after="0" w:line="360" w:lineRule="auto"/>
        <w:ind w:left="-15" w:right="61" w:firstLine="709"/>
        <w:rPr>
          <w:lang w:val="be-BY"/>
        </w:rPr>
      </w:pPr>
    </w:p>
    <w:p w:rsidR="00841B3A" w:rsidRDefault="00841B3A" w:rsidP="00946AB2">
      <w:pPr>
        <w:spacing w:after="0" w:line="360" w:lineRule="auto"/>
        <w:ind w:left="-15" w:right="61" w:firstLine="709"/>
        <w:rPr>
          <w:lang w:val="be-BY"/>
        </w:rPr>
      </w:pPr>
    </w:p>
    <w:p w:rsidR="001476E8" w:rsidRDefault="001476E8" w:rsidP="00946AB2">
      <w:pPr>
        <w:spacing w:after="0" w:line="360" w:lineRule="auto"/>
        <w:ind w:left="-15" w:right="61" w:firstLine="709"/>
        <w:rPr>
          <w:lang w:val="be-BY"/>
        </w:rPr>
      </w:pPr>
    </w:p>
    <w:p w:rsidR="001476E8" w:rsidRDefault="001476E8" w:rsidP="00946AB2">
      <w:pPr>
        <w:spacing w:after="0" w:line="360" w:lineRule="auto"/>
        <w:ind w:left="-15" w:right="61" w:firstLine="709"/>
        <w:rPr>
          <w:lang w:val="be-BY"/>
        </w:rPr>
      </w:pPr>
    </w:p>
    <w:p w:rsidR="001476E8" w:rsidRPr="006F1C4F" w:rsidRDefault="001476E8" w:rsidP="00946AB2">
      <w:pPr>
        <w:spacing w:after="0" w:line="360" w:lineRule="auto"/>
        <w:ind w:left="-15" w:right="61" w:firstLine="709"/>
        <w:rPr>
          <w:lang w:val="be-BY"/>
        </w:rPr>
      </w:pPr>
    </w:p>
    <w:p w:rsidR="00946AB2" w:rsidRPr="00565D5F" w:rsidRDefault="00946AB2" w:rsidP="00946AB2">
      <w:pPr>
        <w:numPr>
          <w:ilvl w:val="0"/>
          <w:numId w:val="1"/>
        </w:numPr>
        <w:spacing w:after="0" w:line="360" w:lineRule="auto"/>
        <w:ind w:left="974" w:right="55" w:firstLine="709"/>
        <w:rPr>
          <w:b/>
          <w:color w:val="212121"/>
          <w:lang w:val="en-US"/>
        </w:rPr>
      </w:pPr>
      <w:r w:rsidRPr="00565D5F">
        <w:rPr>
          <w:b/>
          <w:color w:val="212121"/>
          <w:lang w:val="en-US"/>
        </w:rPr>
        <w:br w:type="page"/>
      </w:r>
    </w:p>
    <w:p w:rsidR="00AF39A7" w:rsidRPr="00E70A25" w:rsidRDefault="00AF39A7" w:rsidP="00946AB2">
      <w:pPr>
        <w:numPr>
          <w:ilvl w:val="0"/>
          <w:numId w:val="10"/>
        </w:numPr>
        <w:spacing w:after="0" w:line="360" w:lineRule="auto"/>
        <w:ind w:right="55" w:hanging="281"/>
        <w:rPr>
          <w:color w:val="auto"/>
        </w:rPr>
      </w:pPr>
      <w:r w:rsidRPr="00E70A25">
        <w:rPr>
          <w:b/>
          <w:color w:val="auto"/>
        </w:rPr>
        <w:lastRenderedPageBreak/>
        <w:t xml:space="preserve">Інфармацыйны блок </w:t>
      </w:r>
    </w:p>
    <w:p w:rsidR="00AF39A7" w:rsidRPr="00E70A25" w:rsidRDefault="00AF39A7" w:rsidP="00946AB2">
      <w:pPr>
        <w:numPr>
          <w:ilvl w:val="1"/>
          <w:numId w:val="10"/>
        </w:numPr>
        <w:spacing w:after="0" w:line="360" w:lineRule="auto"/>
        <w:ind w:left="0" w:right="55" w:firstLine="709"/>
        <w:rPr>
          <w:color w:val="auto"/>
        </w:rPr>
      </w:pPr>
      <w:r w:rsidRPr="00E70A25">
        <w:rPr>
          <w:b/>
          <w:color w:val="auto"/>
        </w:rPr>
        <w:t xml:space="preserve">Назва тэмы вопыту </w:t>
      </w:r>
    </w:p>
    <w:p w:rsidR="00565D5F" w:rsidRPr="002D04F5" w:rsidRDefault="0021102C" w:rsidP="00565D5F">
      <w:pPr>
        <w:spacing w:after="0" w:line="360" w:lineRule="auto"/>
        <w:ind w:firstLine="709"/>
        <w:jc w:val="center"/>
        <w:rPr>
          <w:color w:val="auto"/>
          <w:szCs w:val="28"/>
          <w:lang w:val="be-BY"/>
        </w:rPr>
      </w:pPr>
      <w:r w:rsidRPr="008A28BC">
        <w:rPr>
          <w:color w:val="auto"/>
          <w:szCs w:val="28"/>
          <w:lang w:val="be-BY"/>
        </w:rPr>
        <w:t>Актывізацыя пазнавальнай дзейнасці малодшых школьнікаў на</w:t>
      </w:r>
      <w:r w:rsidR="00565D5F">
        <w:rPr>
          <w:color w:val="auto"/>
          <w:szCs w:val="28"/>
          <w:lang w:val="be-BY"/>
        </w:rPr>
        <w:t xml:space="preserve"> ўроках па курсу </w:t>
      </w:r>
      <w:r w:rsidR="00565D5F" w:rsidRPr="002D04F5">
        <w:rPr>
          <w:color w:val="auto"/>
          <w:szCs w:val="28"/>
          <w:lang w:val="be-BY"/>
        </w:rPr>
        <w:t>”</w:t>
      </w:r>
      <w:r w:rsidR="00565D5F">
        <w:rPr>
          <w:color w:val="auto"/>
          <w:szCs w:val="28"/>
          <w:lang w:val="be-BY"/>
        </w:rPr>
        <w:t>Чалавек і свет</w:t>
      </w:r>
      <w:r w:rsidR="00565D5F" w:rsidRPr="002D04F5">
        <w:rPr>
          <w:color w:val="auto"/>
          <w:szCs w:val="28"/>
          <w:lang w:val="be-BY"/>
        </w:rPr>
        <w:t>“праз выкарыстанне прыёмаў візуалізацыі</w:t>
      </w:r>
      <w:r w:rsidR="00565D5F">
        <w:rPr>
          <w:color w:val="auto"/>
          <w:szCs w:val="28"/>
          <w:lang w:val="be-BY"/>
        </w:rPr>
        <w:t>.</w:t>
      </w:r>
    </w:p>
    <w:p w:rsidR="00AF39A7" w:rsidRPr="0082245E" w:rsidRDefault="0082245E" w:rsidP="00565D5F">
      <w:pPr>
        <w:spacing w:after="0" w:line="360" w:lineRule="auto"/>
        <w:ind w:firstLine="709"/>
        <w:rPr>
          <w:lang w:val="be-BY"/>
        </w:rPr>
      </w:pPr>
      <w:r w:rsidRPr="008A28BC">
        <w:rPr>
          <w:b/>
          <w:color w:val="auto"/>
          <w:lang w:val="be-BY"/>
        </w:rPr>
        <w:t xml:space="preserve">1.2. </w:t>
      </w:r>
      <w:r w:rsidR="00AF39A7" w:rsidRPr="008A28BC">
        <w:rPr>
          <w:b/>
          <w:color w:val="auto"/>
          <w:lang w:val="be-BY"/>
        </w:rPr>
        <w:t>Актуальнасць</w:t>
      </w:r>
      <w:r w:rsidR="00AF39A7" w:rsidRPr="0082245E">
        <w:rPr>
          <w:b/>
          <w:color w:val="212121"/>
          <w:lang w:val="be-BY"/>
        </w:rPr>
        <w:t xml:space="preserve"> вопыту </w:t>
      </w:r>
    </w:p>
    <w:p w:rsidR="0021102C" w:rsidRPr="005A6832" w:rsidRDefault="0021102C" w:rsidP="00946AB2">
      <w:pPr>
        <w:spacing w:after="0" w:line="360" w:lineRule="auto"/>
        <w:ind w:left="-15" w:right="61" w:firstLine="709"/>
        <w:rPr>
          <w:szCs w:val="28"/>
          <w:lang w:val="be-BY"/>
        </w:rPr>
      </w:pPr>
      <w:r w:rsidRPr="008903D8">
        <w:rPr>
          <w:szCs w:val="28"/>
          <w:lang w:val="be-BY"/>
        </w:rPr>
        <w:t>Актывізацыя пазнавальнай дзейнасці навучэнцаў заўсёды з’яўлялася адной з найбольш актуальных праблем. Чым паўней будуць рэалізаваны патэнцыяльныя</w:t>
      </w:r>
      <w:r>
        <w:rPr>
          <w:szCs w:val="28"/>
          <w:lang w:val="be-BY"/>
        </w:rPr>
        <w:t xml:space="preserve"> магчымасці школьніка, тым больш поспехаў зможа дабіцца ў </w:t>
      </w:r>
      <w:r w:rsidRPr="005A6832">
        <w:rPr>
          <w:szCs w:val="28"/>
          <w:lang w:val="be-BY"/>
        </w:rPr>
        <w:t>жыцці.</w:t>
      </w:r>
    </w:p>
    <w:p w:rsidR="003F562D" w:rsidRDefault="003F562D" w:rsidP="00946AB2">
      <w:pPr>
        <w:spacing w:after="0" w:line="360" w:lineRule="auto"/>
        <w:ind w:left="-15" w:right="61" w:firstLine="709"/>
        <w:rPr>
          <w:szCs w:val="28"/>
          <w:lang w:val="be-BY"/>
        </w:rPr>
      </w:pPr>
      <w:r w:rsidRPr="005A6832">
        <w:rPr>
          <w:szCs w:val="28"/>
          <w:lang w:val="be-BY"/>
        </w:rPr>
        <w:t xml:space="preserve">Працуючы ў пачатковых класах, пастаянна сутыкаюся з некаторымі </w:t>
      </w:r>
      <w:r w:rsidR="005A6832">
        <w:rPr>
          <w:szCs w:val="28"/>
          <w:lang w:val="be-BY"/>
        </w:rPr>
        <w:t>праблемамі</w:t>
      </w:r>
      <w:r>
        <w:rPr>
          <w:szCs w:val="28"/>
          <w:lang w:val="be-BY"/>
        </w:rPr>
        <w:t>:</w:t>
      </w:r>
    </w:p>
    <w:p w:rsidR="008A28BC" w:rsidRDefault="00B1023E" w:rsidP="00946AB2">
      <w:pPr>
        <w:spacing w:after="0" w:line="360" w:lineRule="auto"/>
        <w:ind w:left="-15" w:right="61" w:firstLine="709"/>
        <w:rPr>
          <w:color w:val="FF0000"/>
          <w:szCs w:val="28"/>
          <w:lang w:val="be-BY"/>
        </w:rPr>
      </w:pPr>
      <w:r w:rsidRPr="005A6832">
        <w:rPr>
          <w:color w:val="auto"/>
          <w:szCs w:val="28"/>
          <w:lang w:val="be-BY"/>
        </w:rPr>
        <w:t xml:space="preserve">- </w:t>
      </w:r>
      <w:r w:rsidR="005E27D5" w:rsidRPr="005E27D5">
        <w:rPr>
          <w:color w:val="111115"/>
          <w:szCs w:val="28"/>
          <w:lang w:val="be-BY"/>
        </w:rPr>
        <w:t xml:space="preserve">веды, што вучні атрымліваюць на </w:t>
      </w:r>
      <w:r w:rsidR="005E27D5">
        <w:rPr>
          <w:color w:val="111115"/>
          <w:szCs w:val="28"/>
          <w:lang w:val="be-BY"/>
        </w:rPr>
        <w:t>занятках</w:t>
      </w:r>
      <w:r w:rsidR="005E27D5" w:rsidRPr="005E27D5">
        <w:rPr>
          <w:color w:val="111115"/>
          <w:szCs w:val="28"/>
          <w:lang w:val="be-BY"/>
        </w:rPr>
        <w:t>, закладва</w:t>
      </w:r>
      <w:r w:rsidR="005E27D5">
        <w:rPr>
          <w:color w:val="111115"/>
          <w:szCs w:val="28"/>
          <w:lang w:val="be-BY"/>
        </w:rPr>
        <w:t>юцца</w:t>
      </w:r>
      <w:r w:rsidR="005E27D5" w:rsidRPr="005E27D5">
        <w:rPr>
          <w:color w:val="111115"/>
          <w:szCs w:val="28"/>
          <w:lang w:val="be-BY"/>
        </w:rPr>
        <w:t xml:space="preserve"> не ў доўгатэрміновую, а ў кароткатэрміновую памяць</w:t>
      </w:r>
      <w:r w:rsidR="005E27D5">
        <w:rPr>
          <w:color w:val="111115"/>
          <w:szCs w:val="28"/>
          <w:lang w:val="be-BY"/>
        </w:rPr>
        <w:t>, таму ім</w:t>
      </w:r>
      <w:r w:rsidR="005E27D5" w:rsidRPr="005E27D5">
        <w:rPr>
          <w:color w:val="111115"/>
          <w:szCs w:val="28"/>
          <w:lang w:val="be-BY"/>
        </w:rPr>
        <w:t xml:space="preserve"> цяжка ўтрымліваць увесь аб’ём інфармацыі</w:t>
      </w:r>
      <w:r w:rsidR="005E27D5">
        <w:rPr>
          <w:color w:val="111115"/>
          <w:szCs w:val="28"/>
          <w:lang w:val="be-BY"/>
        </w:rPr>
        <w:t>;</w:t>
      </w:r>
    </w:p>
    <w:p w:rsidR="005E27D5" w:rsidRPr="00037CBA" w:rsidRDefault="005E27D5" w:rsidP="00946AB2">
      <w:pPr>
        <w:spacing w:after="0" w:line="360" w:lineRule="auto"/>
        <w:ind w:left="-15" w:right="61" w:firstLine="709"/>
        <w:rPr>
          <w:color w:val="auto"/>
          <w:szCs w:val="28"/>
          <w:lang w:val="be-BY"/>
        </w:rPr>
      </w:pPr>
      <w:r>
        <w:rPr>
          <w:color w:val="111115"/>
          <w:szCs w:val="28"/>
          <w:lang w:val="be-BY"/>
        </w:rPr>
        <w:t xml:space="preserve">- </w:t>
      </w:r>
      <w:r w:rsidRPr="00037CBA">
        <w:rPr>
          <w:color w:val="auto"/>
          <w:szCs w:val="28"/>
          <w:lang w:val="be-BY"/>
        </w:rPr>
        <w:t>не ў</w:t>
      </w:r>
      <w:r w:rsidRPr="00037CBA">
        <w:rPr>
          <w:color w:val="auto"/>
          <w:szCs w:val="28"/>
        </w:rPr>
        <w:t>ме</w:t>
      </w:r>
      <w:r w:rsidRPr="00037CBA">
        <w:rPr>
          <w:color w:val="auto"/>
          <w:szCs w:val="28"/>
          <w:lang w:val="be-BY"/>
        </w:rPr>
        <w:t>ю</w:t>
      </w:r>
      <w:r w:rsidRPr="00037CBA">
        <w:rPr>
          <w:color w:val="auto"/>
          <w:szCs w:val="28"/>
        </w:rPr>
        <w:t xml:space="preserve">ць самастойна набываць веды, </w:t>
      </w:r>
      <w:r w:rsidR="002A15D9">
        <w:rPr>
          <w:color w:val="auto"/>
          <w:szCs w:val="28"/>
          <w:lang w:val="be-BY"/>
        </w:rPr>
        <w:t>выкарыстоўваць</w:t>
      </w:r>
      <w:r w:rsidRPr="00037CBA">
        <w:rPr>
          <w:color w:val="auto"/>
          <w:szCs w:val="28"/>
        </w:rPr>
        <w:t xml:space="preserve"> іх на практыцы</w:t>
      </w:r>
      <w:r w:rsidR="00037CBA" w:rsidRPr="00037CBA">
        <w:rPr>
          <w:color w:val="auto"/>
          <w:szCs w:val="28"/>
          <w:lang w:val="be-BY"/>
        </w:rPr>
        <w:t>;</w:t>
      </w:r>
    </w:p>
    <w:p w:rsidR="005A6832" w:rsidRPr="00037CBA" w:rsidRDefault="005A6832" w:rsidP="00946AB2">
      <w:pPr>
        <w:spacing w:after="0" w:line="360" w:lineRule="auto"/>
        <w:ind w:left="-15" w:right="61" w:firstLine="709"/>
        <w:rPr>
          <w:color w:val="auto"/>
          <w:szCs w:val="28"/>
          <w:lang w:val="be-BY"/>
        </w:rPr>
      </w:pPr>
      <w:r w:rsidRPr="00037CBA">
        <w:rPr>
          <w:color w:val="auto"/>
          <w:szCs w:val="28"/>
          <w:lang w:val="be-BY"/>
        </w:rPr>
        <w:t xml:space="preserve">- </w:t>
      </w:r>
      <w:r w:rsidR="009863AF" w:rsidRPr="00037CBA">
        <w:rPr>
          <w:color w:val="auto"/>
          <w:szCs w:val="28"/>
          <w:lang w:val="be-BY"/>
        </w:rPr>
        <w:t>час</w:t>
      </w:r>
      <w:r w:rsidR="00037CBA" w:rsidRPr="00037CBA">
        <w:rPr>
          <w:color w:val="auto"/>
          <w:szCs w:val="28"/>
          <w:lang w:val="be-BY"/>
        </w:rPr>
        <w:t>а</w:t>
      </w:r>
      <w:r w:rsidR="009863AF" w:rsidRPr="00037CBA">
        <w:rPr>
          <w:color w:val="auto"/>
          <w:szCs w:val="28"/>
          <w:lang w:val="be-BY"/>
        </w:rPr>
        <w:t>м не праяўляюць цікавасці да вывучаемага матэрыялу;</w:t>
      </w:r>
    </w:p>
    <w:p w:rsidR="005E27D5" w:rsidRPr="00037CBA" w:rsidRDefault="008A28BC" w:rsidP="00946AB2">
      <w:pPr>
        <w:spacing w:after="0" w:line="360" w:lineRule="auto"/>
        <w:ind w:left="-15" w:right="61" w:firstLine="709"/>
        <w:rPr>
          <w:color w:val="auto"/>
          <w:szCs w:val="28"/>
          <w:lang w:val="be-BY"/>
        </w:rPr>
      </w:pPr>
      <w:r w:rsidRPr="00037CBA">
        <w:rPr>
          <w:color w:val="auto"/>
          <w:szCs w:val="28"/>
          <w:lang w:val="be-BY"/>
        </w:rPr>
        <w:t xml:space="preserve">- </w:t>
      </w:r>
      <w:r w:rsidR="00D3124F" w:rsidRPr="00037CBA">
        <w:rPr>
          <w:color w:val="auto"/>
          <w:szCs w:val="28"/>
          <w:lang w:val="be-BY"/>
        </w:rPr>
        <w:t xml:space="preserve">не ўмеюць </w:t>
      </w:r>
      <w:r w:rsidR="005A6832" w:rsidRPr="00037CBA">
        <w:rPr>
          <w:color w:val="auto"/>
          <w:szCs w:val="28"/>
          <w:lang w:val="be-BY"/>
        </w:rPr>
        <w:t>рабіць вывады і абагульненні, таму адчуваюць істотныя цяжкасці пры якаснай пераапрацоўцы і засваенні вучэбнага матэрыялу</w:t>
      </w:r>
      <w:r w:rsidR="00037CBA" w:rsidRPr="00037CBA">
        <w:rPr>
          <w:color w:val="auto"/>
          <w:szCs w:val="28"/>
          <w:lang w:val="be-BY"/>
        </w:rPr>
        <w:t>.</w:t>
      </w:r>
      <w:r w:rsidR="005E27D5" w:rsidRPr="00037CBA">
        <w:rPr>
          <w:color w:val="auto"/>
          <w:szCs w:val="28"/>
          <w:lang w:val="be-BY"/>
        </w:rPr>
        <w:t xml:space="preserve"> </w:t>
      </w:r>
    </w:p>
    <w:p w:rsidR="0021102C" w:rsidRPr="005E27D5" w:rsidRDefault="0021102C" w:rsidP="00946AB2">
      <w:pPr>
        <w:spacing w:after="0" w:line="360" w:lineRule="auto"/>
        <w:ind w:left="-15" w:right="61" w:firstLine="709"/>
        <w:rPr>
          <w:lang w:val="be-BY"/>
        </w:rPr>
      </w:pPr>
      <w:r>
        <w:rPr>
          <w:szCs w:val="28"/>
          <w:lang w:val="be-BY"/>
        </w:rPr>
        <w:t xml:space="preserve">Значыць, неабходна выкарыстоўваць такія метады і формы работы, каб было не толькі зразумела, цікава, даступна, але і зрабіць так, каб інфармацыя, атрыманая навучэнцамі, надоўга заставалася ў іх памяці.  </w:t>
      </w:r>
    </w:p>
    <w:p w:rsidR="003F562D" w:rsidRPr="00A4563D" w:rsidRDefault="003F562D" w:rsidP="00946AB2">
      <w:pPr>
        <w:spacing w:after="0" w:line="360" w:lineRule="auto"/>
        <w:ind w:left="-15" w:right="59" w:firstLine="709"/>
        <w:rPr>
          <w:szCs w:val="28"/>
          <w:lang w:val="be-BY"/>
        </w:rPr>
      </w:pPr>
      <w:r>
        <w:rPr>
          <w:szCs w:val="28"/>
          <w:lang w:val="be-BY"/>
        </w:rPr>
        <w:t>Знаходзячыся ў пошуку такіх форм і метадаў работы, я спыніла свой выбар на выкарыстанні прыёмаў візуалізацыі</w:t>
      </w:r>
      <w:r w:rsidRPr="002C252E">
        <w:rPr>
          <w:b/>
          <w:szCs w:val="28"/>
          <w:lang w:val="be-BY"/>
        </w:rPr>
        <w:t>.</w:t>
      </w:r>
      <w:r>
        <w:rPr>
          <w:szCs w:val="28"/>
          <w:lang w:val="be-BY"/>
        </w:rPr>
        <w:t xml:space="preserve"> </w:t>
      </w:r>
    </w:p>
    <w:p w:rsidR="003F562D" w:rsidRPr="0037125D" w:rsidRDefault="003F562D" w:rsidP="00946AB2">
      <w:pPr>
        <w:spacing w:after="0" w:line="360" w:lineRule="auto"/>
        <w:ind w:right="22" w:firstLine="709"/>
        <w:rPr>
          <w:szCs w:val="28"/>
          <w:lang w:val="be-BY"/>
        </w:rPr>
      </w:pPr>
      <w:r>
        <w:rPr>
          <w:szCs w:val="28"/>
          <w:lang w:val="be-BY"/>
        </w:rPr>
        <w:t xml:space="preserve">Выкарыстанне візуальных форм засваення вучэбнай інфармацыі дае магчымасць паскорыць успрыманне, асэнсаванне і абагульненне, садзейнічае развіццю ўмення аналізаваць, </w:t>
      </w:r>
      <w:r w:rsidR="00403A19" w:rsidRPr="00403A19">
        <w:rPr>
          <w:color w:val="auto"/>
          <w:szCs w:val="28"/>
          <w:lang w:val="be-BY"/>
        </w:rPr>
        <w:t xml:space="preserve">класіфіцырываць </w:t>
      </w:r>
      <w:r w:rsidR="0006479F">
        <w:rPr>
          <w:szCs w:val="28"/>
          <w:lang w:val="be-BY"/>
        </w:rPr>
        <w:t xml:space="preserve">інфармацыю, </w:t>
      </w:r>
      <w:r w:rsidR="0006479F" w:rsidRPr="00BC645F">
        <w:rPr>
          <w:szCs w:val="28"/>
          <w:lang w:val="be-BY"/>
        </w:rPr>
        <w:t>таму што дазваляе максімальна задзейнічаць розныя каналы ўспрымання інфармацыі вучня</w:t>
      </w:r>
      <w:r w:rsidR="0006479F">
        <w:rPr>
          <w:szCs w:val="28"/>
          <w:lang w:val="be-BY"/>
        </w:rPr>
        <w:t>мі</w:t>
      </w:r>
      <w:r w:rsidR="0006479F" w:rsidRPr="00BC645F">
        <w:rPr>
          <w:szCs w:val="28"/>
          <w:lang w:val="be-BY"/>
        </w:rPr>
        <w:t xml:space="preserve">. </w:t>
      </w:r>
    </w:p>
    <w:p w:rsidR="00565D5F" w:rsidRPr="002D04F5" w:rsidRDefault="0006479F" w:rsidP="00565D5F">
      <w:pPr>
        <w:spacing w:after="0" w:line="360" w:lineRule="auto"/>
        <w:ind w:firstLine="709"/>
        <w:rPr>
          <w:color w:val="auto"/>
          <w:szCs w:val="28"/>
          <w:lang w:val="be-BY"/>
        </w:rPr>
      </w:pPr>
      <w:r>
        <w:rPr>
          <w:lang w:val="be-BY"/>
        </w:rPr>
        <w:lastRenderedPageBreak/>
        <w:t xml:space="preserve"> </w:t>
      </w:r>
      <w:r w:rsidR="009854C9">
        <w:rPr>
          <w:bCs/>
          <w:color w:val="000000" w:themeColor="text1"/>
          <w:szCs w:val="28"/>
          <w:lang w:val="be-BY"/>
        </w:rPr>
        <w:t xml:space="preserve">У дадзеным вопыце прадстаўляю сваю сістэму работы </w:t>
      </w:r>
      <w:r w:rsidR="00A2720C">
        <w:rPr>
          <w:bCs/>
          <w:color w:val="000000" w:themeColor="text1"/>
          <w:szCs w:val="28"/>
          <w:lang w:val="be-BY"/>
        </w:rPr>
        <w:t xml:space="preserve">па выкарыстанні </w:t>
      </w:r>
      <w:r w:rsidR="009854C9">
        <w:rPr>
          <w:bCs/>
          <w:color w:val="000000" w:themeColor="text1"/>
          <w:szCs w:val="28"/>
          <w:lang w:val="be-BY"/>
        </w:rPr>
        <w:t xml:space="preserve"> найбольш эфектыўны</w:t>
      </w:r>
      <w:r w:rsidR="00A2720C">
        <w:rPr>
          <w:bCs/>
          <w:color w:val="000000" w:themeColor="text1"/>
          <w:szCs w:val="28"/>
          <w:lang w:val="be-BY"/>
        </w:rPr>
        <w:t>х</w:t>
      </w:r>
      <w:r w:rsidR="009854C9">
        <w:rPr>
          <w:bCs/>
          <w:color w:val="000000" w:themeColor="text1"/>
          <w:szCs w:val="28"/>
          <w:lang w:val="be-BY"/>
        </w:rPr>
        <w:t xml:space="preserve"> прыёма</w:t>
      </w:r>
      <w:r w:rsidR="00A2720C">
        <w:rPr>
          <w:bCs/>
          <w:color w:val="000000" w:themeColor="text1"/>
          <w:szCs w:val="28"/>
          <w:lang w:val="be-BY"/>
        </w:rPr>
        <w:t>ў</w:t>
      </w:r>
      <w:r w:rsidR="009854C9">
        <w:rPr>
          <w:bCs/>
          <w:color w:val="000000" w:themeColor="text1"/>
          <w:szCs w:val="28"/>
          <w:lang w:val="be-BY"/>
        </w:rPr>
        <w:t xml:space="preserve"> візуалізацыі</w:t>
      </w:r>
      <w:r w:rsidR="00A2720C">
        <w:rPr>
          <w:bCs/>
          <w:color w:val="000000" w:themeColor="text1"/>
          <w:szCs w:val="28"/>
          <w:lang w:val="be-BY"/>
        </w:rPr>
        <w:t xml:space="preserve">  </w:t>
      </w:r>
      <w:r w:rsidR="00565D5F" w:rsidRPr="002D04F5">
        <w:rPr>
          <w:color w:val="auto"/>
          <w:szCs w:val="28"/>
          <w:lang w:val="be-BY"/>
        </w:rPr>
        <w:t>на</w:t>
      </w:r>
      <w:r w:rsidR="00565D5F">
        <w:rPr>
          <w:color w:val="auto"/>
          <w:szCs w:val="28"/>
          <w:lang w:val="be-BY"/>
        </w:rPr>
        <w:t xml:space="preserve"> ўроках па курсу </w:t>
      </w:r>
      <w:r w:rsidR="00565D5F" w:rsidRPr="002D04F5">
        <w:rPr>
          <w:color w:val="auto"/>
          <w:szCs w:val="28"/>
          <w:lang w:val="be-BY"/>
        </w:rPr>
        <w:t>”</w:t>
      </w:r>
      <w:r w:rsidR="00565D5F">
        <w:rPr>
          <w:color w:val="auto"/>
          <w:szCs w:val="28"/>
          <w:lang w:val="be-BY"/>
        </w:rPr>
        <w:t>Чалавек і свет</w:t>
      </w:r>
      <w:r w:rsidR="00565D5F" w:rsidRPr="002D04F5">
        <w:rPr>
          <w:color w:val="auto"/>
          <w:szCs w:val="28"/>
          <w:lang w:val="be-BY"/>
        </w:rPr>
        <w:t>“</w:t>
      </w:r>
      <w:r w:rsidR="002E0330">
        <w:rPr>
          <w:color w:val="auto"/>
          <w:szCs w:val="28"/>
          <w:lang w:val="be-BY"/>
        </w:rPr>
        <w:t>.</w:t>
      </w:r>
    </w:p>
    <w:p w:rsidR="00025100" w:rsidRPr="002E0330" w:rsidRDefault="00025100" w:rsidP="00565D5F">
      <w:pPr>
        <w:spacing w:after="0" w:line="360" w:lineRule="auto"/>
        <w:ind w:left="-15" w:right="61" w:firstLine="709"/>
        <w:rPr>
          <w:b/>
          <w:color w:val="auto"/>
          <w:lang w:val="be-BY"/>
        </w:rPr>
      </w:pPr>
      <w:r w:rsidRPr="002E0330">
        <w:rPr>
          <w:b/>
          <w:color w:val="auto"/>
          <w:lang w:val="be-BY"/>
        </w:rPr>
        <w:t>1.3. Мэт</w:t>
      </w:r>
      <w:r w:rsidR="00346524" w:rsidRPr="002E0330">
        <w:rPr>
          <w:b/>
          <w:color w:val="auto"/>
          <w:lang w:val="be-BY"/>
        </w:rPr>
        <w:t>а</w:t>
      </w:r>
      <w:r w:rsidRPr="002E0330">
        <w:rPr>
          <w:b/>
          <w:color w:val="auto"/>
          <w:lang w:val="be-BY"/>
        </w:rPr>
        <w:t xml:space="preserve"> вопыту </w:t>
      </w:r>
    </w:p>
    <w:p w:rsidR="00565D5F" w:rsidRPr="002D04F5" w:rsidRDefault="002E0330" w:rsidP="00565D5F">
      <w:pPr>
        <w:spacing w:after="0" w:line="360" w:lineRule="auto"/>
        <w:ind w:right="0" w:firstLine="709"/>
        <w:jc w:val="center"/>
        <w:rPr>
          <w:color w:val="auto"/>
          <w:szCs w:val="28"/>
          <w:lang w:val="be-BY"/>
        </w:rPr>
      </w:pPr>
      <w:r>
        <w:rPr>
          <w:szCs w:val="28"/>
          <w:lang w:val="be-BY"/>
        </w:rPr>
        <w:t>С</w:t>
      </w:r>
      <w:r w:rsidR="004D24BC">
        <w:rPr>
          <w:szCs w:val="28"/>
          <w:lang w:val="be-BY"/>
        </w:rPr>
        <w:t xml:space="preserve">тварэнне ўмоў для </w:t>
      </w:r>
      <w:r w:rsidR="0021102C">
        <w:rPr>
          <w:lang w:val="be-BY"/>
        </w:rPr>
        <w:t>актывізацыі пазнавальнай дзейнасці</w:t>
      </w:r>
      <w:r w:rsidR="005865A0" w:rsidRPr="00B31E35">
        <w:rPr>
          <w:lang w:val="be-BY"/>
        </w:rPr>
        <w:t xml:space="preserve"> </w:t>
      </w:r>
      <w:r w:rsidR="005865A0">
        <w:rPr>
          <w:szCs w:val="28"/>
          <w:lang w:val="be-BY"/>
        </w:rPr>
        <w:t xml:space="preserve">вучняў </w:t>
      </w:r>
      <w:r w:rsidR="00565D5F" w:rsidRPr="002D04F5">
        <w:rPr>
          <w:color w:val="auto"/>
          <w:szCs w:val="28"/>
          <w:lang w:val="be-BY"/>
        </w:rPr>
        <w:t>на</w:t>
      </w:r>
      <w:r w:rsidR="00565D5F">
        <w:rPr>
          <w:color w:val="auto"/>
          <w:szCs w:val="28"/>
          <w:lang w:val="be-BY"/>
        </w:rPr>
        <w:t xml:space="preserve"> ўроках па курсу </w:t>
      </w:r>
      <w:r w:rsidR="00565D5F" w:rsidRPr="002D04F5">
        <w:rPr>
          <w:color w:val="auto"/>
          <w:szCs w:val="28"/>
          <w:lang w:val="be-BY"/>
        </w:rPr>
        <w:t>”</w:t>
      </w:r>
      <w:r w:rsidR="00565D5F">
        <w:rPr>
          <w:color w:val="auto"/>
          <w:szCs w:val="28"/>
          <w:lang w:val="be-BY"/>
        </w:rPr>
        <w:t>Чалавек і свет</w:t>
      </w:r>
      <w:r w:rsidR="00565D5F" w:rsidRPr="002D04F5">
        <w:rPr>
          <w:color w:val="auto"/>
          <w:szCs w:val="28"/>
          <w:lang w:val="be-BY"/>
        </w:rPr>
        <w:t>“праз выкарыстанне прыёмаў візуалізацыі</w:t>
      </w:r>
      <w:r>
        <w:rPr>
          <w:color w:val="auto"/>
          <w:szCs w:val="28"/>
          <w:lang w:val="be-BY"/>
        </w:rPr>
        <w:t>.</w:t>
      </w:r>
    </w:p>
    <w:p w:rsidR="00025100" w:rsidRPr="005559A2" w:rsidRDefault="00025100" w:rsidP="00565D5F">
      <w:pPr>
        <w:spacing w:after="0" w:line="360" w:lineRule="auto"/>
        <w:ind w:firstLine="709"/>
        <w:rPr>
          <w:b/>
          <w:color w:val="212121"/>
          <w:lang w:val="be-BY"/>
        </w:rPr>
      </w:pPr>
      <w:r w:rsidRPr="005559A2">
        <w:rPr>
          <w:b/>
          <w:color w:val="212121"/>
          <w:lang w:val="be-BY"/>
        </w:rPr>
        <w:t xml:space="preserve">1.4. Задачы вопыту </w:t>
      </w:r>
    </w:p>
    <w:p w:rsidR="00AC5C75" w:rsidRPr="00565D5F" w:rsidRDefault="00AC5C75" w:rsidP="00565D5F">
      <w:pPr>
        <w:spacing w:after="0" w:line="360" w:lineRule="auto"/>
        <w:ind w:firstLine="709"/>
        <w:rPr>
          <w:color w:val="auto"/>
          <w:szCs w:val="28"/>
          <w:lang w:val="be-BY"/>
        </w:rPr>
      </w:pPr>
      <w:r w:rsidRPr="005559A2">
        <w:rPr>
          <w:lang w:val="be-BY"/>
        </w:rPr>
        <w:t xml:space="preserve">- вылучыць эфектыўныя прыёмы візуалізацыі інфармацыі для выкарыстання на </w:t>
      </w:r>
      <w:r w:rsidR="00565D5F">
        <w:rPr>
          <w:color w:val="auto"/>
          <w:szCs w:val="28"/>
          <w:lang w:val="be-BY"/>
        </w:rPr>
        <w:t xml:space="preserve">ўроках па курсу </w:t>
      </w:r>
      <w:r w:rsidR="00565D5F" w:rsidRPr="002D04F5">
        <w:rPr>
          <w:color w:val="auto"/>
          <w:szCs w:val="28"/>
          <w:lang w:val="be-BY"/>
        </w:rPr>
        <w:t>”</w:t>
      </w:r>
      <w:r w:rsidR="00565D5F">
        <w:rPr>
          <w:color w:val="auto"/>
          <w:szCs w:val="28"/>
          <w:lang w:val="be-BY"/>
        </w:rPr>
        <w:t>Чалавек і свет</w:t>
      </w:r>
      <w:r w:rsidR="00565D5F" w:rsidRPr="002D04F5">
        <w:rPr>
          <w:color w:val="auto"/>
          <w:szCs w:val="28"/>
          <w:lang w:val="be-BY"/>
        </w:rPr>
        <w:t>“</w:t>
      </w:r>
      <w:r w:rsidRPr="005559A2">
        <w:rPr>
          <w:lang w:val="be-BY"/>
        </w:rPr>
        <w:t>;</w:t>
      </w:r>
    </w:p>
    <w:p w:rsidR="00565D5F" w:rsidRPr="002D04F5" w:rsidRDefault="00AC5C75" w:rsidP="00565D5F">
      <w:pPr>
        <w:spacing w:after="0" w:line="360" w:lineRule="auto"/>
        <w:ind w:firstLine="709"/>
        <w:rPr>
          <w:color w:val="auto"/>
          <w:szCs w:val="28"/>
          <w:lang w:val="be-BY"/>
        </w:rPr>
      </w:pPr>
      <w:r w:rsidRPr="004D24BC">
        <w:rPr>
          <w:lang w:val="be-BY"/>
        </w:rPr>
        <w:t xml:space="preserve">- стварыць комплекс разнастайных мадэляў і схем візуалізацыі інфармацыі для выкарыстання </w:t>
      </w:r>
      <w:r w:rsidR="00565D5F" w:rsidRPr="002D04F5">
        <w:rPr>
          <w:color w:val="auto"/>
          <w:szCs w:val="28"/>
          <w:lang w:val="be-BY"/>
        </w:rPr>
        <w:t>на</w:t>
      </w:r>
      <w:r w:rsidR="00565D5F">
        <w:rPr>
          <w:color w:val="auto"/>
          <w:szCs w:val="28"/>
          <w:lang w:val="be-BY"/>
        </w:rPr>
        <w:t xml:space="preserve"> ўроках па курсу </w:t>
      </w:r>
      <w:r w:rsidR="00565D5F" w:rsidRPr="002D04F5">
        <w:rPr>
          <w:color w:val="auto"/>
          <w:szCs w:val="28"/>
          <w:lang w:val="be-BY"/>
        </w:rPr>
        <w:t>”</w:t>
      </w:r>
      <w:r w:rsidR="00565D5F">
        <w:rPr>
          <w:color w:val="auto"/>
          <w:szCs w:val="28"/>
          <w:lang w:val="be-BY"/>
        </w:rPr>
        <w:t>Чалавек і свет</w:t>
      </w:r>
      <w:r w:rsidR="00565D5F" w:rsidRPr="002D04F5">
        <w:rPr>
          <w:color w:val="auto"/>
          <w:szCs w:val="28"/>
          <w:lang w:val="be-BY"/>
        </w:rPr>
        <w:t>“</w:t>
      </w:r>
      <w:r w:rsidR="002E0330">
        <w:rPr>
          <w:color w:val="auto"/>
          <w:szCs w:val="28"/>
          <w:lang w:val="be-BY"/>
        </w:rPr>
        <w:t>;</w:t>
      </w:r>
    </w:p>
    <w:p w:rsidR="00A2720C" w:rsidRPr="00565D5F" w:rsidRDefault="00AC5C75" w:rsidP="00565D5F">
      <w:pPr>
        <w:spacing w:after="0" w:line="360" w:lineRule="auto"/>
        <w:ind w:firstLine="709"/>
        <w:rPr>
          <w:color w:val="auto"/>
          <w:szCs w:val="28"/>
          <w:lang w:val="be-BY"/>
        </w:rPr>
      </w:pPr>
      <w:r w:rsidRPr="004D24BC">
        <w:rPr>
          <w:lang w:val="be-BY"/>
        </w:rPr>
        <w:t xml:space="preserve">- паказаць выніковасць выкарыстання сродкаў візуалізацыі </w:t>
      </w:r>
      <w:r w:rsidR="00565D5F" w:rsidRPr="002D04F5">
        <w:rPr>
          <w:color w:val="auto"/>
          <w:szCs w:val="28"/>
          <w:lang w:val="be-BY"/>
        </w:rPr>
        <w:t>на</w:t>
      </w:r>
      <w:r w:rsidR="00565D5F">
        <w:rPr>
          <w:color w:val="auto"/>
          <w:szCs w:val="28"/>
          <w:lang w:val="be-BY"/>
        </w:rPr>
        <w:t xml:space="preserve"> ўроках па курсу </w:t>
      </w:r>
      <w:r w:rsidR="00565D5F" w:rsidRPr="002D04F5">
        <w:rPr>
          <w:color w:val="auto"/>
          <w:szCs w:val="28"/>
          <w:lang w:val="be-BY"/>
        </w:rPr>
        <w:t>”</w:t>
      </w:r>
      <w:r w:rsidR="00565D5F">
        <w:rPr>
          <w:color w:val="auto"/>
          <w:szCs w:val="28"/>
          <w:lang w:val="be-BY"/>
        </w:rPr>
        <w:t>Чалавек і свет</w:t>
      </w:r>
      <w:r w:rsidR="00565D5F" w:rsidRPr="002D04F5">
        <w:rPr>
          <w:color w:val="auto"/>
          <w:szCs w:val="28"/>
          <w:lang w:val="be-BY"/>
        </w:rPr>
        <w:t>“</w:t>
      </w:r>
      <w:r w:rsidR="002E0330">
        <w:rPr>
          <w:color w:val="auto"/>
          <w:szCs w:val="28"/>
          <w:lang w:val="be-BY"/>
        </w:rPr>
        <w:t xml:space="preserve"> </w:t>
      </w:r>
      <w:r w:rsidR="005865A0">
        <w:rPr>
          <w:lang w:val="be-BY"/>
        </w:rPr>
        <w:t xml:space="preserve">для </w:t>
      </w:r>
      <w:r w:rsidR="0021102C">
        <w:rPr>
          <w:lang w:val="be-BY"/>
        </w:rPr>
        <w:t>актывізацыі пазнавальнай дзейнасці вучняў</w:t>
      </w:r>
      <w:r w:rsidR="005865A0">
        <w:rPr>
          <w:lang w:val="be-BY"/>
        </w:rPr>
        <w:t>.</w:t>
      </w:r>
      <w:r w:rsidR="00A2720C">
        <w:rPr>
          <w:szCs w:val="28"/>
          <w:lang w:val="be-BY"/>
        </w:rPr>
        <w:t xml:space="preserve"> </w:t>
      </w:r>
    </w:p>
    <w:p w:rsidR="00AC5C75" w:rsidRPr="005865A0" w:rsidRDefault="00AC5C75" w:rsidP="00946AB2">
      <w:pPr>
        <w:spacing w:after="0" w:line="360" w:lineRule="auto"/>
        <w:ind w:firstLine="709"/>
        <w:rPr>
          <w:b/>
          <w:lang w:val="be-BY"/>
        </w:rPr>
      </w:pPr>
      <w:r>
        <w:rPr>
          <w:b/>
          <w:lang w:val="be-BY"/>
        </w:rPr>
        <w:t xml:space="preserve">1.5 </w:t>
      </w:r>
      <w:r w:rsidRPr="005865A0">
        <w:rPr>
          <w:b/>
          <w:lang w:val="be-BY"/>
        </w:rPr>
        <w:t xml:space="preserve">Працягласць працы над вопытам. </w:t>
      </w:r>
    </w:p>
    <w:p w:rsidR="00AF39A7" w:rsidRPr="00565D5F" w:rsidRDefault="00AC5C75" w:rsidP="00565D5F">
      <w:pPr>
        <w:spacing w:after="0" w:line="360" w:lineRule="auto"/>
        <w:ind w:firstLine="709"/>
        <w:rPr>
          <w:color w:val="auto"/>
          <w:szCs w:val="28"/>
          <w:lang w:val="be-BY"/>
        </w:rPr>
      </w:pPr>
      <w:r w:rsidRPr="005865A0">
        <w:rPr>
          <w:lang w:val="be-BY"/>
        </w:rPr>
        <w:t>Візуальныя сродкі навучання ў сваёй педагагічнай практыцы п</w:t>
      </w:r>
      <w:r w:rsidR="00310E7D" w:rsidRPr="005865A0">
        <w:rPr>
          <w:lang w:val="be-BY"/>
        </w:rPr>
        <w:t xml:space="preserve">ачала </w:t>
      </w:r>
      <w:r w:rsidR="00310E7D">
        <w:rPr>
          <w:lang w:val="be-BY"/>
        </w:rPr>
        <w:t xml:space="preserve">выкарыстоўваць </w:t>
      </w:r>
      <w:r w:rsidR="00884310">
        <w:rPr>
          <w:lang w:val="be-BY"/>
        </w:rPr>
        <w:t xml:space="preserve">з </w:t>
      </w:r>
      <w:r w:rsidR="00884310" w:rsidRPr="005865A0">
        <w:rPr>
          <w:lang w:val="be-BY"/>
        </w:rPr>
        <w:t>201</w:t>
      </w:r>
      <w:r w:rsidR="005865A0">
        <w:rPr>
          <w:lang w:val="be-BY"/>
        </w:rPr>
        <w:t>8</w:t>
      </w:r>
      <w:r w:rsidR="00310E7D" w:rsidRPr="005865A0">
        <w:rPr>
          <w:lang w:val="be-BY"/>
        </w:rPr>
        <w:t xml:space="preserve"> года. </w:t>
      </w:r>
      <w:r w:rsidR="00310E7D">
        <w:rPr>
          <w:lang w:val="be-BY"/>
        </w:rPr>
        <w:t>Г</w:t>
      </w:r>
      <w:r w:rsidRPr="005865A0">
        <w:rPr>
          <w:lang w:val="be-BY"/>
        </w:rPr>
        <w:t>этая праца паказвала станоўчыя вы</w:t>
      </w:r>
      <w:r w:rsidRPr="003E60AC">
        <w:rPr>
          <w:lang w:val="be-BY"/>
        </w:rPr>
        <w:t>нікі ў вучэбнай дзейнасці: навучэнцы вучыліся працаваць з інфармацыяй, праяўлялі цікавасць да вучэбнай дзейнасці, мелі магчымасць праявіць свае лід</w:t>
      </w:r>
      <w:r w:rsidR="004D24BC">
        <w:rPr>
          <w:lang w:val="be-BY"/>
        </w:rPr>
        <w:t>а</w:t>
      </w:r>
      <w:r w:rsidRPr="003E60AC">
        <w:rPr>
          <w:lang w:val="be-BY"/>
        </w:rPr>
        <w:t xml:space="preserve">рскія і арганізатарскія </w:t>
      </w:r>
      <w:r w:rsidR="00884310" w:rsidRPr="003E60AC">
        <w:rPr>
          <w:lang w:val="be-BY"/>
        </w:rPr>
        <w:t>здольнасц</w:t>
      </w:r>
      <w:r w:rsidR="00884310">
        <w:rPr>
          <w:lang w:val="be-BY"/>
        </w:rPr>
        <w:t>і</w:t>
      </w:r>
      <w:r w:rsidRPr="003E60AC">
        <w:rPr>
          <w:lang w:val="be-BY"/>
        </w:rPr>
        <w:t xml:space="preserve">. Гэта натхніла мяне на сістэматычнае выкарыстанне візуальных сродкаў навучання. </w:t>
      </w:r>
      <w:r w:rsidR="002D04F5">
        <w:rPr>
          <w:lang w:val="be-BY"/>
        </w:rPr>
        <w:t>З</w:t>
      </w:r>
      <w:r w:rsidRPr="003E60AC">
        <w:rPr>
          <w:lang w:val="be-BY"/>
        </w:rPr>
        <w:t xml:space="preserve"> наборам першага класа стала распрацоўваць серыю заданняў з дапамогай візуальных сродкаў з мэтай актывізацыі пазнавальнай дзейнасці малодшых школьнікаў </w:t>
      </w:r>
      <w:r w:rsidR="00565D5F" w:rsidRPr="002D04F5">
        <w:rPr>
          <w:color w:val="auto"/>
          <w:szCs w:val="28"/>
          <w:lang w:val="be-BY"/>
        </w:rPr>
        <w:t>на</w:t>
      </w:r>
      <w:r w:rsidR="00565D5F">
        <w:rPr>
          <w:color w:val="auto"/>
          <w:szCs w:val="28"/>
          <w:lang w:val="be-BY"/>
        </w:rPr>
        <w:t xml:space="preserve"> ўроках па курсу </w:t>
      </w:r>
      <w:r w:rsidR="00565D5F" w:rsidRPr="002D04F5">
        <w:rPr>
          <w:color w:val="auto"/>
          <w:szCs w:val="28"/>
          <w:lang w:val="be-BY"/>
        </w:rPr>
        <w:t>”</w:t>
      </w:r>
      <w:r w:rsidR="00565D5F">
        <w:rPr>
          <w:color w:val="auto"/>
          <w:szCs w:val="28"/>
          <w:lang w:val="be-BY"/>
        </w:rPr>
        <w:t>Чалавек і свет</w:t>
      </w:r>
      <w:r w:rsidR="00565D5F" w:rsidRPr="002D04F5">
        <w:rPr>
          <w:color w:val="auto"/>
          <w:szCs w:val="28"/>
          <w:lang w:val="be-BY"/>
        </w:rPr>
        <w:t>“</w:t>
      </w:r>
      <w:r w:rsidRPr="003E60AC">
        <w:rPr>
          <w:lang w:val="be-BY"/>
        </w:rPr>
        <w:t>.</w:t>
      </w:r>
    </w:p>
    <w:p w:rsidR="00AC5C75" w:rsidRPr="002E0330" w:rsidRDefault="00AC5C75" w:rsidP="00946AB2">
      <w:pPr>
        <w:spacing w:after="0" w:line="360" w:lineRule="auto"/>
        <w:ind w:right="55" w:firstLine="709"/>
        <w:rPr>
          <w:color w:val="auto"/>
          <w:lang w:val="be-BY"/>
        </w:rPr>
      </w:pPr>
      <w:r w:rsidRPr="002E0330">
        <w:rPr>
          <w:b/>
          <w:color w:val="auto"/>
          <w:lang w:val="be-BY"/>
        </w:rPr>
        <w:t xml:space="preserve">2.Апісанне тэхналогіі вопыту </w:t>
      </w:r>
    </w:p>
    <w:p w:rsidR="00AC5C75" w:rsidRPr="002E0330" w:rsidRDefault="00AC5C75" w:rsidP="00946AB2">
      <w:pPr>
        <w:spacing w:after="0" w:line="360" w:lineRule="auto"/>
        <w:ind w:right="55" w:firstLine="709"/>
        <w:rPr>
          <w:color w:val="auto"/>
          <w:lang w:val="be-BY"/>
        </w:rPr>
      </w:pPr>
      <w:r w:rsidRPr="002E0330">
        <w:rPr>
          <w:b/>
          <w:color w:val="auto"/>
          <w:lang w:val="be-BY"/>
        </w:rPr>
        <w:t xml:space="preserve">2.1. Вядучая  ідэя  вопыту </w:t>
      </w:r>
    </w:p>
    <w:p w:rsidR="00B01001" w:rsidRPr="00B01001" w:rsidRDefault="00B01001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001">
        <w:rPr>
          <w:rFonts w:ascii="Times New Roman" w:hAnsi="Times New Roman" w:cs="Times New Roman"/>
          <w:sz w:val="28"/>
          <w:szCs w:val="28"/>
        </w:rPr>
        <w:t>Сёння навучэнцам неабходна засвойваць вялікую колькасць вучэбнай інфармацыі. Задача педагога – зрабіць так, каб вывучаемы матэрыял быў якасна перапрацаваны вучнямі.</w:t>
      </w:r>
    </w:p>
    <w:p w:rsidR="00B01001" w:rsidRPr="00B01001" w:rsidRDefault="00B01001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010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Эфектыўныя прыёмы візуалізацыі вучэбнага матэрыялу дапамогуць навучэнцам правільна адбіраць неабходную інфармацыю, перавесці яе з </w:t>
      </w:r>
      <w:r w:rsidRPr="00B010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адной формы ў другую, сістэматызаваць, адэкватна прааналізаваць і </w:t>
      </w:r>
      <w:r w:rsidR="00D868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ўзнавіць</w:t>
      </w:r>
      <w:r w:rsidRPr="00B010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будуць садзейнічаць засваенню большых аб’ёмаў інфармацыі, актыўнаму ўспрыняццю </w:t>
      </w:r>
      <w:r w:rsidR="00FB1A4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вывучаемага</w:t>
      </w:r>
      <w:r w:rsidRPr="00B0100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матэрыялу.  </w:t>
      </w:r>
    </w:p>
    <w:p w:rsidR="003E60AC" w:rsidRPr="00B01001" w:rsidRDefault="003E60AC" w:rsidP="00946AB2">
      <w:pPr>
        <w:spacing w:after="0" w:line="360" w:lineRule="auto"/>
        <w:ind w:firstLine="709"/>
        <w:rPr>
          <w:szCs w:val="28"/>
          <w:lang w:val="be-BY"/>
        </w:rPr>
      </w:pPr>
      <w:r w:rsidRPr="00B01001">
        <w:rPr>
          <w:szCs w:val="28"/>
          <w:lang w:val="be-BY"/>
        </w:rPr>
        <w:t xml:space="preserve">Стварэнне візуальных вобразаў у працэсе навучання дазваляе ажыццявіць пераход ад пасіўнага ўспрымання вучэбнага матэрыялу да актыўнага, свядомага авалодання ведамі, што </w:t>
      </w:r>
      <w:r w:rsidR="00FA195C" w:rsidRPr="00B01001">
        <w:rPr>
          <w:szCs w:val="28"/>
          <w:lang w:val="be-BY"/>
        </w:rPr>
        <w:t xml:space="preserve">будзе </w:t>
      </w:r>
      <w:r w:rsidRPr="00B01001">
        <w:rPr>
          <w:szCs w:val="28"/>
          <w:lang w:val="be-BY"/>
        </w:rPr>
        <w:t>садзейніча</w:t>
      </w:r>
      <w:r w:rsidR="00FA195C" w:rsidRPr="00B01001">
        <w:rPr>
          <w:szCs w:val="28"/>
          <w:lang w:val="be-BY"/>
        </w:rPr>
        <w:t>ць</w:t>
      </w:r>
      <w:r w:rsidRPr="00B01001">
        <w:rPr>
          <w:szCs w:val="28"/>
          <w:lang w:val="be-BY"/>
        </w:rPr>
        <w:t xml:space="preserve"> </w:t>
      </w:r>
      <w:r w:rsidR="00B01001" w:rsidRPr="00B01001">
        <w:rPr>
          <w:szCs w:val="28"/>
          <w:lang w:val="be-BY"/>
        </w:rPr>
        <w:t>актывізацыі пазнавальнай дзейнасці</w:t>
      </w:r>
      <w:r w:rsidRPr="00B01001">
        <w:rPr>
          <w:szCs w:val="28"/>
          <w:lang w:val="be-BY"/>
        </w:rPr>
        <w:t xml:space="preserve"> малодшых школьнікаў. </w:t>
      </w:r>
    </w:p>
    <w:p w:rsidR="00C77BBA" w:rsidRDefault="00C77BBA" w:rsidP="00946AB2">
      <w:pPr>
        <w:spacing w:after="0" w:line="360" w:lineRule="auto"/>
        <w:ind w:firstLine="709"/>
        <w:rPr>
          <w:b/>
          <w:lang w:val="be-BY"/>
        </w:rPr>
      </w:pPr>
      <w:r w:rsidRPr="00C77BBA">
        <w:rPr>
          <w:b/>
          <w:lang w:val="be-BY"/>
        </w:rPr>
        <w:t xml:space="preserve">2.2. </w:t>
      </w:r>
      <w:r w:rsidRPr="00B01001">
        <w:rPr>
          <w:b/>
          <w:lang w:val="be-BY"/>
        </w:rPr>
        <w:t>Апісанне сутнасці вопыту</w:t>
      </w:r>
    </w:p>
    <w:p w:rsidR="00B01001" w:rsidRPr="00E94ECB" w:rsidRDefault="00B01001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 педагогіцы паняцце ”візуалізацыя“ рэалізуецца ў межах  аднаго з традыцыйных педагагічных прынцыпаў – нагляднасці. Нагляднасць – гэта дэманстрацыя, візуалізацыя – гэта працэс, пры якім вучні на аснове схемы, карты супастаўляюць факты, аналізуюць іх, шукаюць прычынна-</w:t>
      </w:r>
      <w:r w:rsidR="00D868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следчыя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сувязі, робяць вывады.</w:t>
      </w:r>
    </w:p>
    <w:p w:rsidR="00FA195C" w:rsidRPr="00DA4482" w:rsidRDefault="00FA195C" w:rsidP="00946AB2">
      <w:pPr>
        <w:spacing w:after="0" w:line="360" w:lineRule="auto"/>
        <w:ind w:firstLine="709"/>
        <w:rPr>
          <w:bCs/>
          <w:color w:val="000000" w:themeColor="text1"/>
          <w:sz w:val="20"/>
          <w:lang w:val="be-BY"/>
        </w:rPr>
      </w:pPr>
      <w:r>
        <w:rPr>
          <w:bCs/>
          <w:color w:val="000000" w:themeColor="text1"/>
          <w:lang w:val="be-BY"/>
        </w:rPr>
        <w:t xml:space="preserve">У сваім вопыце я абапіраюся на </w:t>
      </w:r>
      <w:r w:rsidR="00DA4482">
        <w:rPr>
          <w:bCs/>
          <w:color w:val="000000" w:themeColor="text1"/>
          <w:lang w:val="be-BY"/>
        </w:rPr>
        <w:t xml:space="preserve">работы </w:t>
      </w:r>
      <w:r w:rsidR="006C35EC" w:rsidRPr="00403A19">
        <w:rPr>
          <w:bCs/>
          <w:color w:val="000000" w:themeColor="text1"/>
          <w:lang w:val="be-BY"/>
        </w:rPr>
        <w:t>І.</w:t>
      </w:r>
      <w:r w:rsidR="00DA4482" w:rsidRPr="00403A19">
        <w:rPr>
          <w:bCs/>
          <w:color w:val="000000" w:themeColor="text1"/>
          <w:lang w:val="be-BY"/>
        </w:rPr>
        <w:t xml:space="preserve"> </w:t>
      </w:r>
      <w:r w:rsidR="006C35EC" w:rsidRPr="00403A19">
        <w:rPr>
          <w:bCs/>
          <w:color w:val="000000" w:themeColor="text1"/>
          <w:lang w:val="be-BY"/>
        </w:rPr>
        <w:t>У</w:t>
      </w:r>
      <w:r w:rsidR="00DA4482" w:rsidRPr="00403A19">
        <w:rPr>
          <w:bCs/>
          <w:color w:val="000000" w:themeColor="text1"/>
          <w:lang w:val="be-BY"/>
        </w:rPr>
        <w:t>. Ро</w:t>
      </w:r>
      <w:r w:rsidR="006C35EC" w:rsidRPr="00403A19">
        <w:rPr>
          <w:bCs/>
          <w:color w:val="000000" w:themeColor="text1"/>
          <w:lang w:val="be-BY"/>
        </w:rPr>
        <w:t>шчы</w:t>
      </w:r>
      <w:r w:rsidR="00DA4482" w:rsidRPr="00403A19">
        <w:rPr>
          <w:bCs/>
          <w:color w:val="000000" w:themeColor="text1"/>
          <w:lang w:val="be-BY"/>
        </w:rPr>
        <w:t>на</w:t>
      </w:r>
      <w:r w:rsidR="006C35EC" w:rsidRPr="00403A19">
        <w:rPr>
          <w:bCs/>
          <w:color w:val="000000" w:themeColor="text1"/>
          <w:lang w:val="be-BY"/>
        </w:rPr>
        <w:t>й</w:t>
      </w:r>
      <w:r w:rsidR="00DA4482" w:rsidRPr="00403A19">
        <w:rPr>
          <w:bCs/>
          <w:color w:val="000000" w:themeColor="text1"/>
          <w:lang w:val="be-BY"/>
        </w:rPr>
        <w:t xml:space="preserve">, </w:t>
      </w:r>
      <w:r w:rsidR="006C35EC" w:rsidRPr="00403A19">
        <w:rPr>
          <w:bCs/>
          <w:color w:val="000000" w:themeColor="text1"/>
          <w:lang w:val="be-BY"/>
        </w:rPr>
        <w:t>А</w:t>
      </w:r>
      <w:r w:rsidR="00DA4482" w:rsidRPr="00403A19">
        <w:rPr>
          <w:bCs/>
          <w:color w:val="000000" w:themeColor="text1"/>
          <w:lang w:val="be-BY"/>
        </w:rPr>
        <w:t>. Г. С</w:t>
      </w:r>
      <w:r w:rsidR="006C35EC" w:rsidRPr="00403A19">
        <w:rPr>
          <w:bCs/>
          <w:color w:val="000000" w:themeColor="text1"/>
          <w:lang w:val="be-BY"/>
        </w:rPr>
        <w:t>а</w:t>
      </w:r>
      <w:r w:rsidR="00DA4482" w:rsidRPr="00403A19">
        <w:rPr>
          <w:bCs/>
          <w:color w:val="000000" w:themeColor="text1"/>
          <w:lang w:val="be-BY"/>
        </w:rPr>
        <w:t>рок</w:t>
      </w:r>
      <w:r w:rsidR="006C35EC" w:rsidRPr="00403A19">
        <w:rPr>
          <w:bCs/>
          <w:color w:val="000000" w:themeColor="text1"/>
          <w:lang w:val="be-BY"/>
        </w:rPr>
        <w:t>і</w:t>
      </w:r>
      <w:r w:rsidR="00DA4482" w:rsidRPr="00403A19">
        <w:rPr>
          <w:bCs/>
          <w:color w:val="000000" w:themeColor="text1"/>
          <w:lang w:val="be-BY"/>
        </w:rPr>
        <w:t xml:space="preserve">, </w:t>
      </w:r>
      <w:r w:rsidR="006C35EC" w:rsidRPr="00403A19">
        <w:rPr>
          <w:bCs/>
          <w:color w:val="000000" w:themeColor="text1"/>
          <w:lang w:val="be-BY"/>
        </w:rPr>
        <w:t>І</w:t>
      </w:r>
      <w:r w:rsidR="00DA4482" w:rsidRPr="00403A19">
        <w:rPr>
          <w:bCs/>
          <w:color w:val="000000" w:themeColor="text1"/>
          <w:lang w:val="be-BY"/>
        </w:rPr>
        <w:t xml:space="preserve">. </w:t>
      </w:r>
      <w:r w:rsidR="006C35EC" w:rsidRPr="00403A19">
        <w:rPr>
          <w:bCs/>
          <w:color w:val="000000" w:themeColor="text1"/>
          <w:lang w:val="be-BY"/>
        </w:rPr>
        <w:t>М</w:t>
      </w:r>
      <w:r w:rsidR="00DA4482" w:rsidRPr="00403A19">
        <w:rPr>
          <w:bCs/>
          <w:color w:val="000000" w:themeColor="text1"/>
          <w:lang w:val="be-BY"/>
        </w:rPr>
        <w:t>. Вас</w:t>
      </w:r>
      <w:r w:rsidR="006C35EC" w:rsidRPr="00403A19">
        <w:rPr>
          <w:bCs/>
          <w:color w:val="000000" w:themeColor="text1"/>
          <w:lang w:val="be-BY"/>
        </w:rPr>
        <w:t>і</w:t>
      </w:r>
      <w:r w:rsidR="00DA4482" w:rsidRPr="00403A19">
        <w:rPr>
          <w:bCs/>
          <w:color w:val="000000" w:themeColor="text1"/>
          <w:lang w:val="be-BY"/>
        </w:rPr>
        <w:t>льева</w:t>
      </w:r>
      <w:r w:rsidR="006C35EC" w:rsidRPr="00403A19">
        <w:rPr>
          <w:bCs/>
          <w:color w:val="000000" w:themeColor="text1"/>
          <w:lang w:val="be-BY"/>
        </w:rPr>
        <w:t>й</w:t>
      </w:r>
      <w:r w:rsidR="00DA4482" w:rsidRPr="00403A19">
        <w:rPr>
          <w:bCs/>
          <w:color w:val="000000" w:themeColor="text1"/>
          <w:lang w:val="be-BY"/>
        </w:rPr>
        <w:t xml:space="preserve"> </w:t>
      </w:r>
      <w:r w:rsidR="00DA4482" w:rsidRPr="00403A19">
        <w:rPr>
          <w:bCs/>
          <w:color w:val="000000" w:themeColor="text1"/>
          <w:szCs w:val="20"/>
          <w:lang w:val="be-BY"/>
        </w:rPr>
        <w:t xml:space="preserve">[2, </w:t>
      </w:r>
      <w:r w:rsidR="00117894">
        <w:rPr>
          <w:bCs/>
          <w:color w:val="000000" w:themeColor="text1"/>
          <w:szCs w:val="20"/>
          <w:lang w:val="be-BY"/>
        </w:rPr>
        <w:t>с.</w:t>
      </w:r>
      <w:r w:rsidR="00DA4482" w:rsidRPr="00403A19">
        <w:rPr>
          <w:bCs/>
          <w:color w:val="000000" w:themeColor="text1"/>
          <w:szCs w:val="20"/>
          <w:lang w:val="be-BY"/>
        </w:rPr>
        <w:t>3],</w:t>
      </w:r>
      <w:r w:rsidR="00DA4482">
        <w:rPr>
          <w:bCs/>
          <w:color w:val="000000" w:themeColor="text1"/>
          <w:szCs w:val="20"/>
          <w:lang w:val="be-BY"/>
        </w:rPr>
        <w:t xml:space="preserve"> у якіх раскрываецца патэнцыял выкарыстання прыёмаў візуалізацыі. У сваіх даследаваннях яны разглядаюць разнастайныя сучасныя сродкі візуалізацыі ўрока і іх эфектыў</w:t>
      </w:r>
      <w:r w:rsidR="00565D5F">
        <w:rPr>
          <w:bCs/>
          <w:color w:val="000000" w:themeColor="text1"/>
          <w:szCs w:val="20"/>
          <w:lang w:val="be-BY"/>
        </w:rPr>
        <w:t>нае выкарыстанне. Так, на думку,</w:t>
      </w:r>
      <w:r w:rsidR="00392287">
        <w:rPr>
          <w:bCs/>
          <w:color w:val="000000" w:themeColor="text1"/>
          <w:szCs w:val="20"/>
          <w:lang w:val="be-BY"/>
        </w:rPr>
        <w:t xml:space="preserve"> </w:t>
      </w:r>
      <w:r w:rsidRPr="00403A19">
        <w:rPr>
          <w:bCs/>
          <w:color w:val="000000" w:themeColor="text1"/>
          <w:lang w:val="be-BY"/>
        </w:rPr>
        <w:t>С</w:t>
      </w:r>
      <w:r w:rsidR="006C35EC" w:rsidRPr="00403A19">
        <w:rPr>
          <w:bCs/>
          <w:color w:val="000000" w:themeColor="text1"/>
          <w:lang w:val="be-BY"/>
        </w:rPr>
        <w:t>а</w:t>
      </w:r>
      <w:r w:rsidRPr="00403A19">
        <w:rPr>
          <w:bCs/>
          <w:color w:val="000000" w:themeColor="text1"/>
          <w:lang w:val="be-BY"/>
        </w:rPr>
        <w:t>рок</w:t>
      </w:r>
      <w:r w:rsidR="006C35EC" w:rsidRPr="00403A19">
        <w:rPr>
          <w:bCs/>
          <w:color w:val="000000" w:themeColor="text1"/>
          <w:lang w:val="be-BY"/>
        </w:rPr>
        <w:t>і</w:t>
      </w:r>
      <w:r w:rsidRPr="00403A19">
        <w:rPr>
          <w:bCs/>
          <w:color w:val="000000" w:themeColor="text1"/>
          <w:lang w:val="be-BY"/>
        </w:rPr>
        <w:t xml:space="preserve"> </w:t>
      </w:r>
      <w:r w:rsidR="006C35EC" w:rsidRPr="00403A19">
        <w:rPr>
          <w:bCs/>
          <w:color w:val="000000" w:themeColor="text1"/>
          <w:lang w:val="be-BY"/>
        </w:rPr>
        <w:t>А</w:t>
      </w:r>
      <w:r w:rsidRPr="00403A19">
        <w:rPr>
          <w:bCs/>
          <w:color w:val="000000" w:themeColor="text1"/>
          <w:lang w:val="be-BY"/>
        </w:rPr>
        <w:t>.Г., Вас</w:t>
      </w:r>
      <w:r w:rsidR="006C35EC" w:rsidRPr="00403A19">
        <w:rPr>
          <w:bCs/>
          <w:color w:val="000000" w:themeColor="text1"/>
          <w:lang w:val="be-BY"/>
        </w:rPr>
        <w:t>і</w:t>
      </w:r>
      <w:r w:rsidRPr="00403A19">
        <w:rPr>
          <w:bCs/>
          <w:color w:val="000000" w:themeColor="text1"/>
          <w:lang w:val="be-BY"/>
        </w:rPr>
        <w:t>льев</w:t>
      </w:r>
      <w:r w:rsidR="006C35EC" w:rsidRPr="00403A19">
        <w:rPr>
          <w:bCs/>
          <w:color w:val="000000" w:themeColor="text1"/>
          <w:lang w:val="be-BY"/>
        </w:rPr>
        <w:t>а</w:t>
      </w:r>
      <w:r w:rsidRPr="00403A19">
        <w:rPr>
          <w:bCs/>
          <w:color w:val="000000" w:themeColor="text1"/>
          <w:lang w:val="be-BY"/>
        </w:rPr>
        <w:t xml:space="preserve">й </w:t>
      </w:r>
      <w:r w:rsidR="006C35EC" w:rsidRPr="00403A19">
        <w:rPr>
          <w:bCs/>
          <w:color w:val="000000" w:themeColor="text1"/>
          <w:lang w:val="be-BY"/>
        </w:rPr>
        <w:t>І</w:t>
      </w:r>
      <w:r w:rsidRPr="00403A19">
        <w:rPr>
          <w:bCs/>
          <w:color w:val="000000" w:themeColor="text1"/>
          <w:lang w:val="be-BY"/>
        </w:rPr>
        <w:t>.</w:t>
      </w:r>
      <w:r w:rsidR="006C35EC" w:rsidRPr="00403A19">
        <w:rPr>
          <w:bCs/>
          <w:color w:val="000000" w:themeColor="text1"/>
          <w:lang w:val="be-BY"/>
        </w:rPr>
        <w:t>М</w:t>
      </w:r>
      <w:r w:rsidRPr="00DA4482">
        <w:rPr>
          <w:bCs/>
          <w:color w:val="000000" w:themeColor="text1"/>
          <w:lang w:val="be-BY"/>
        </w:rPr>
        <w:t xml:space="preserve">., </w:t>
      </w:r>
      <w:r w:rsidR="00DA4482">
        <w:rPr>
          <w:bCs/>
          <w:color w:val="000000" w:themeColor="text1"/>
          <w:lang w:val="be-BY"/>
        </w:rPr>
        <w:t>візуалізацыя дапамагае навучэнцам правільна арганізоўваць і аналізаваць інфармацыю праз інтэлект-карты, калажы, схемы, малюнкі, што садзейнічае засваенню большых аб’емаў інфармацыі</w:t>
      </w:r>
      <w:r w:rsidRPr="00DA4482">
        <w:rPr>
          <w:bCs/>
          <w:color w:val="000000" w:themeColor="text1"/>
          <w:lang w:val="be-BY"/>
        </w:rPr>
        <w:t xml:space="preserve"> </w:t>
      </w:r>
      <w:r w:rsidRPr="00403A19">
        <w:rPr>
          <w:bCs/>
          <w:color w:val="000000" w:themeColor="text1"/>
          <w:szCs w:val="20"/>
          <w:lang w:val="be-BY"/>
        </w:rPr>
        <w:t>[3, с.1]</w:t>
      </w:r>
      <w:r w:rsidRPr="00403A19">
        <w:rPr>
          <w:bCs/>
          <w:color w:val="000000" w:themeColor="text1"/>
          <w:lang w:val="be-BY"/>
        </w:rPr>
        <w:t>.</w:t>
      </w:r>
    </w:p>
    <w:p w:rsidR="00E94ECB" w:rsidRPr="00565D5F" w:rsidRDefault="00DA4482" w:rsidP="00565D5F">
      <w:pPr>
        <w:spacing w:after="0" w:line="360" w:lineRule="auto"/>
        <w:ind w:firstLine="709"/>
        <w:rPr>
          <w:color w:val="auto"/>
          <w:szCs w:val="28"/>
          <w:lang w:val="be-BY"/>
        </w:rPr>
      </w:pPr>
      <w:r w:rsidRPr="00565D5F">
        <w:rPr>
          <w:bCs/>
          <w:color w:val="000000" w:themeColor="text1"/>
          <w:lang w:val="be-BY"/>
        </w:rPr>
        <w:t>Узяўшы за аснову іх даследаванні, я выя</w:t>
      </w:r>
      <w:r w:rsidR="005A6832" w:rsidRPr="00565D5F">
        <w:rPr>
          <w:bCs/>
          <w:color w:val="000000" w:themeColor="text1"/>
          <w:lang w:val="be-BY"/>
        </w:rPr>
        <w:t>в</w:t>
      </w:r>
      <w:r w:rsidRPr="00565D5F">
        <w:rPr>
          <w:bCs/>
          <w:color w:val="000000" w:themeColor="text1"/>
          <w:lang w:val="be-BY"/>
        </w:rPr>
        <w:t>іла найбольш эфектыўныя прыёмы візуалізацыі</w:t>
      </w:r>
      <w:r w:rsidR="00E94ECB" w:rsidRPr="00565D5F">
        <w:rPr>
          <w:bCs/>
          <w:color w:val="000000" w:themeColor="text1"/>
          <w:lang w:val="be-BY"/>
        </w:rPr>
        <w:t xml:space="preserve">, на іх </w:t>
      </w:r>
      <w:r w:rsidR="00E94ECB" w:rsidRPr="00565D5F">
        <w:rPr>
          <w:bCs/>
          <w:color w:val="000000" w:themeColor="text1"/>
          <w:szCs w:val="28"/>
          <w:lang w:val="be-BY"/>
        </w:rPr>
        <w:t>аснове распрацавала асабістыя м</w:t>
      </w:r>
      <w:r w:rsidR="00565D5F">
        <w:rPr>
          <w:bCs/>
          <w:color w:val="000000" w:themeColor="text1"/>
          <w:szCs w:val="28"/>
          <w:lang w:val="be-BY"/>
        </w:rPr>
        <w:t xml:space="preserve">атэрыялы для выкарыстання </w:t>
      </w:r>
      <w:r w:rsidR="00B01001" w:rsidRPr="00565D5F">
        <w:rPr>
          <w:bCs/>
          <w:color w:val="000000" w:themeColor="text1"/>
          <w:szCs w:val="28"/>
          <w:lang w:val="be-BY"/>
        </w:rPr>
        <w:t xml:space="preserve"> </w:t>
      </w:r>
      <w:r w:rsidR="00565D5F" w:rsidRPr="002D04F5">
        <w:rPr>
          <w:color w:val="auto"/>
          <w:szCs w:val="28"/>
          <w:lang w:val="be-BY"/>
        </w:rPr>
        <w:t>на</w:t>
      </w:r>
      <w:r w:rsidR="00565D5F">
        <w:rPr>
          <w:color w:val="auto"/>
          <w:szCs w:val="28"/>
          <w:lang w:val="be-BY"/>
        </w:rPr>
        <w:t xml:space="preserve"> ўроках па курсу </w:t>
      </w:r>
      <w:r w:rsidR="00565D5F" w:rsidRPr="002D04F5">
        <w:rPr>
          <w:color w:val="auto"/>
          <w:szCs w:val="28"/>
          <w:lang w:val="be-BY"/>
        </w:rPr>
        <w:t>”</w:t>
      </w:r>
      <w:r w:rsidR="00565D5F">
        <w:rPr>
          <w:color w:val="auto"/>
          <w:szCs w:val="28"/>
          <w:lang w:val="be-BY"/>
        </w:rPr>
        <w:t>Чалавек і свет</w:t>
      </w:r>
      <w:r w:rsidR="00565D5F" w:rsidRPr="002D04F5">
        <w:rPr>
          <w:color w:val="auto"/>
          <w:szCs w:val="28"/>
          <w:lang w:val="be-BY"/>
        </w:rPr>
        <w:t>“</w:t>
      </w:r>
      <w:r w:rsidR="002E0330">
        <w:rPr>
          <w:color w:val="auto"/>
          <w:szCs w:val="28"/>
          <w:lang w:val="be-BY"/>
        </w:rPr>
        <w:t>.</w:t>
      </w:r>
    </w:p>
    <w:p w:rsidR="00FB1A47" w:rsidRPr="00BC645F" w:rsidRDefault="00512603" w:rsidP="00946AB2">
      <w:pPr>
        <w:spacing w:after="0" w:line="360" w:lineRule="auto"/>
        <w:ind w:firstLine="709"/>
        <w:rPr>
          <w:szCs w:val="28"/>
          <w:lang w:val="be-BY"/>
        </w:rPr>
      </w:pPr>
      <w:r>
        <w:rPr>
          <w:lang w:val="be-BY"/>
        </w:rPr>
        <w:t xml:space="preserve"> </w:t>
      </w:r>
      <w:r w:rsidR="00FB1A47" w:rsidRPr="00BC645F">
        <w:rPr>
          <w:szCs w:val="28"/>
          <w:lang w:val="be-BY"/>
        </w:rPr>
        <w:t xml:space="preserve">Існуе шырокая разнастайнасць традыцыйных спосабаў візуалізацыі: схемы, апорныя канспекты, табліцы, планы, прэзентацыі, відэаролікі і інш. </w:t>
      </w:r>
    </w:p>
    <w:p w:rsidR="00403A19" w:rsidRPr="00403A19" w:rsidRDefault="00403A19" w:rsidP="00946AB2">
      <w:pPr>
        <w:spacing w:after="0" w:line="360" w:lineRule="auto"/>
        <w:ind w:firstLine="709"/>
        <w:rPr>
          <w:color w:val="auto"/>
          <w:szCs w:val="28"/>
          <w:lang w:val="be-BY"/>
        </w:rPr>
      </w:pPr>
      <w:r w:rsidRPr="00403A19">
        <w:rPr>
          <w:color w:val="auto"/>
          <w:szCs w:val="28"/>
          <w:lang w:val="be-BY"/>
        </w:rPr>
        <w:t>Аднак сёння з развіццём камп’ютарных тэхналогій набываюць папулярнасць новыя сродкі – калаж, кластар, інтэлект-карты,  гексы і інш.</w:t>
      </w:r>
    </w:p>
    <w:p w:rsidR="00B83463" w:rsidRPr="00BC645F" w:rsidRDefault="00B83463" w:rsidP="00946AB2">
      <w:pPr>
        <w:spacing w:after="0" w:line="360" w:lineRule="auto"/>
        <w:ind w:firstLine="709"/>
        <w:rPr>
          <w:szCs w:val="28"/>
          <w:lang w:val="be-BY"/>
        </w:rPr>
      </w:pPr>
      <w:r w:rsidRPr="00BC645F">
        <w:rPr>
          <w:szCs w:val="28"/>
          <w:lang w:val="be-BY"/>
        </w:rPr>
        <w:t>Неабходна адзн</w:t>
      </w:r>
      <w:r w:rsidR="00310E7D">
        <w:rPr>
          <w:szCs w:val="28"/>
          <w:lang w:val="be-BY"/>
        </w:rPr>
        <w:t>ачыць, што прыёмы візуалізацыі я</w:t>
      </w:r>
      <w:r w:rsidRPr="00BC645F">
        <w:rPr>
          <w:szCs w:val="28"/>
          <w:lang w:val="be-BY"/>
        </w:rPr>
        <w:t xml:space="preserve"> падбіра</w:t>
      </w:r>
      <w:r w:rsidR="00310E7D">
        <w:rPr>
          <w:szCs w:val="28"/>
          <w:lang w:val="be-BY"/>
        </w:rPr>
        <w:t>ю</w:t>
      </w:r>
      <w:r w:rsidRPr="00BC645F">
        <w:rPr>
          <w:szCs w:val="28"/>
          <w:lang w:val="be-BY"/>
        </w:rPr>
        <w:t xml:space="preserve"> з улікам канкрэтных адукацыйных </w:t>
      </w:r>
      <w:r w:rsidR="00C606A1">
        <w:rPr>
          <w:szCs w:val="28"/>
          <w:lang w:val="be-BY"/>
        </w:rPr>
        <w:t xml:space="preserve"> </w:t>
      </w:r>
      <w:r w:rsidRPr="00BC645F">
        <w:rPr>
          <w:szCs w:val="28"/>
          <w:lang w:val="be-BY"/>
        </w:rPr>
        <w:t>задач, выкарыстоўва</w:t>
      </w:r>
      <w:r w:rsidR="00310E7D">
        <w:rPr>
          <w:szCs w:val="28"/>
          <w:lang w:val="be-BY"/>
        </w:rPr>
        <w:t>ю</w:t>
      </w:r>
      <w:r w:rsidRPr="00BC645F">
        <w:rPr>
          <w:szCs w:val="28"/>
          <w:lang w:val="be-BY"/>
        </w:rPr>
        <w:t xml:space="preserve"> на ўсіх этапах</w:t>
      </w:r>
      <w:r w:rsidR="00565D5F">
        <w:rPr>
          <w:szCs w:val="28"/>
          <w:lang w:val="be-BY"/>
        </w:rPr>
        <w:t xml:space="preserve"> урока</w:t>
      </w:r>
      <w:r w:rsidR="00B84236">
        <w:rPr>
          <w:szCs w:val="28"/>
          <w:lang w:val="be-BY"/>
        </w:rPr>
        <w:t>.</w:t>
      </w:r>
    </w:p>
    <w:p w:rsidR="00FB1A47" w:rsidRPr="00403A19" w:rsidRDefault="00512603" w:rsidP="00946AB2">
      <w:pPr>
        <w:spacing w:after="0" w:line="360" w:lineRule="auto"/>
        <w:ind w:firstLine="709"/>
        <w:rPr>
          <w:color w:val="auto"/>
          <w:szCs w:val="28"/>
          <w:lang w:val="be-BY"/>
        </w:rPr>
      </w:pPr>
      <w:r w:rsidRPr="00403A19">
        <w:rPr>
          <w:color w:val="auto"/>
          <w:szCs w:val="28"/>
          <w:lang w:val="be-BY"/>
        </w:rPr>
        <w:lastRenderedPageBreak/>
        <w:t>Найбольш эфектыўнымі лічу створаныя самімі навуч</w:t>
      </w:r>
      <w:r w:rsidR="00B83463" w:rsidRPr="00403A19">
        <w:rPr>
          <w:color w:val="auto"/>
          <w:szCs w:val="28"/>
          <w:lang w:val="be-BY"/>
        </w:rPr>
        <w:t>энцамі кластары, інтэлект-карты, калажы</w:t>
      </w:r>
      <w:r w:rsidR="00346524" w:rsidRPr="00403A19">
        <w:rPr>
          <w:color w:val="auto"/>
          <w:szCs w:val="28"/>
          <w:lang w:val="be-BY"/>
        </w:rPr>
        <w:t>, гексы</w:t>
      </w:r>
      <w:r w:rsidR="00B83463" w:rsidRPr="00403A19">
        <w:rPr>
          <w:color w:val="auto"/>
          <w:szCs w:val="28"/>
          <w:lang w:val="be-BY"/>
        </w:rPr>
        <w:t>.</w:t>
      </w:r>
      <w:r w:rsidRPr="00403A19">
        <w:rPr>
          <w:color w:val="auto"/>
          <w:szCs w:val="28"/>
          <w:lang w:val="be-BY"/>
        </w:rPr>
        <w:t xml:space="preserve"> Іх задача</w:t>
      </w:r>
      <w:r w:rsidR="00BC645F" w:rsidRPr="00403A19">
        <w:rPr>
          <w:color w:val="auto"/>
          <w:szCs w:val="28"/>
          <w:lang w:val="be-BY"/>
        </w:rPr>
        <w:t xml:space="preserve"> – </w:t>
      </w:r>
      <w:r w:rsidRPr="00403A19">
        <w:rPr>
          <w:color w:val="auto"/>
          <w:szCs w:val="28"/>
          <w:lang w:val="be-BY"/>
        </w:rPr>
        <w:t>прадставіць і структураваць асноўны навучальны матэрыял; дапоўніць яго; забяспечыць лагічнасць у вы</w:t>
      </w:r>
      <w:r w:rsidR="00346524" w:rsidRPr="00403A19">
        <w:rPr>
          <w:color w:val="auto"/>
          <w:szCs w:val="28"/>
          <w:lang w:val="be-BY"/>
        </w:rPr>
        <w:t>г</w:t>
      </w:r>
      <w:r w:rsidRPr="00403A19">
        <w:rPr>
          <w:color w:val="auto"/>
          <w:szCs w:val="28"/>
          <w:lang w:val="be-BY"/>
        </w:rPr>
        <w:t>л</w:t>
      </w:r>
      <w:r w:rsidR="00346524" w:rsidRPr="00403A19">
        <w:rPr>
          <w:color w:val="auto"/>
          <w:szCs w:val="28"/>
          <w:lang w:val="be-BY"/>
        </w:rPr>
        <w:t>я</w:t>
      </w:r>
      <w:r w:rsidRPr="00403A19">
        <w:rPr>
          <w:color w:val="auto"/>
          <w:szCs w:val="28"/>
          <w:lang w:val="be-BY"/>
        </w:rPr>
        <w:t xml:space="preserve">дзе інфармацыі; прадэманстраваць ўзаемасувязь паміж тэкстам і графічнымі </w:t>
      </w:r>
      <w:r w:rsidR="00310E7D" w:rsidRPr="00403A19">
        <w:rPr>
          <w:color w:val="auto"/>
          <w:szCs w:val="28"/>
          <w:lang w:val="be-BY"/>
        </w:rPr>
        <w:t>малюнкамі, спрыяльнымі актыўнаму ўспрыманню</w:t>
      </w:r>
      <w:r w:rsidRPr="00403A19">
        <w:rPr>
          <w:color w:val="auto"/>
          <w:szCs w:val="28"/>
          <w:lang w:val="be-BY"/>
        </w:rPr>
        <w:t xml:space="preserve"> вучэбнага матэрыялу.</w:t>
      </w:r>
    </w:p>
    <w:p w:rsidR="00B84FF9" w:rsidRPr="00B84FF9" w:rsidRDefault="00B84FF9" w:rsidP="00946AB2">
      <w:pPr>
        <w:spacing w:after="0" w:line="360" w:lineRule="auto"/>
        <w:ind w:firstLine="709"/>
        <w:rPr>
          <w:color w:val="000000" w:themeColor="text1"/>
          <w:szCs w:val="28"/>
          <w:lang w:val="be-BY"/>
        </w:rPr>
      </w:pPr>
      <w:r w:rsidRPr="00B84FF9">
        <w:rPr>
          <w:color w:val="000000" w:themeColor="text1"/>
          <w:szCs w:val="28"/>
          <w:lang w:val="be-BY"/>
        </w:rPr>
        <w:t>Калі ў школьнікаў узнікаюць цяжкасці ва ўспрыманні інфармацыі, я ўжываю такі метад візуалізацыі вучэбнай інфармацыі, як кластар – адзін са спосабаў графічнай арганізацыі матэрыялу</w:t>
      </w:r>
      <w:r w:rsidR="00916D8F">
        <w:rPr>
          <w:color w:val="000000" w:themeColor="text1"/>
          <w:szCs w:val="28"/>
          <w:lang w:val="be-BY"/>
        </w:rPr>
        <w:t xml:space="preserve">.  </w:t>
      </w:r>
    </w:p>
    <w:p w:rsidR="00496535" w:rsidRPr="00B84FF9" w:rsidRDefault="00916D8F" w:rsidP="00946AB2">
      <w:pPr>
        <w:spacing w:after="0" w:line="360" w:lineRule="auto"/>
        <w:ind w:firstLine="709"/>
        <w:rPr>
          <w:i/>
          <w:color w:val="000000" w:themeColor="text1"/>
          <w:szCs w:val="28"/>
          <w:lang w:val="be-BY"/>
        </w:rPr>
      </w:pPr>
      <w:r>
        <w:rPr>
          <w:rFonts w:asciiTheme="minorHAnsi" w:hAnsiTheme="minorHAnsi"/>
          <w:color w:val="000000" w:themeColor="text1"/>
          <w:szCs w:val="28"/>
          <w:lang w:val="be-BY"/>
        </w:rPr>
        <w:t>Г</w:t>
      </w:r>
      <w:r w:rsidRPr="00496535">
        <w:rPr>
          <w:rFonts w:ascii="Roboto" w:hAnsi="Roboto"/>
          <w:color w:val="000000" w:themeColor="text1"/>
          <w:szCs w:val="28"/>
          <w:lang w:val="be-BY"/>
        </w:rPr>
        <w:t xml:space="preserve">эты прыём часцей за ўсё выкарыстоўваю на этапе актуалізацыі ведаў, першаснай праверкі </w:t>
      </w:r>
      <w:r w:rsidRPr="00916D8F">
        <w:rPr>
          <w:color w:val="000000" w:themeColor="text1"/>
          <w:szCs w:val="28"/>
          <w:lang w:val="be-BY"/>
        </w:rPr>
        <w:t>засваення новых ведаў або на этапе абагульнення і сістэматызацыі ведаў, бо п</w:t>
      </w:r>
      <w:r w:rsidR="00496535" w:rsidRPr="00916D8F">
        <w:rPr>
          <w:color w:val="000000" w:themeColor="text1"/>
          <w:szCs w:val="28"/>
          <w:lang w:val="be-BY"/>
        </w:rPr>
        <w:t>абудова кластара ўспрымаецца навучэнцамі як творчая праца</w:t>
      </w:r>
      <w:r w:rsidRPr="00916D8F">
        <w:rPr>
          <w:color w:val="000000" w:themeColor="text1"/>
          <w:szCs w:val="28"/>
          <w:lang w:val="be-BY"/>
        </w:rPr>
        <w:t>.</w:t>
      </w:r>
      <w:r>
        <w:rPr>
          <w:rFonts w:asciiTheme="minorHAnsi" w:hAnsiTheme="minorHAnsi"/>
          <w:color w:val="000000" w:themeColor="text1"/>
          <w:szCs w:val="28"/>
          <w:lang w:val="be-BY"/>
        </w:rPr>
        <w:t xml:space="preserve"> </w:t>
      </w:r>
      <w:r w:rsidR="00496535" w:rsidRPr="00496535">
        <w:rPr>
          <w:rFonts w:ascii="Roboto" w:hAnsi="Roboto"/>
          <w:color w:val="000000" w:themeColor="text1"/>
          <w:szCs w:val="28"/>
          <w:lang w:val="be-BY"/>
        </w:rPr>
        <w:t xml:space="preserve"> </w:t>
      </w:r>
      <w:r>
        <w:rPr>
          <w:rFonts w:asciiTheme="minorHAnsi" w:hAnsiTheme="minorHAnsi"/>
          <w:color w:val="000000" w:themeColor="text1"/>
          <w:szCs w:val="28"/>
          <w:lang w:val="be-BY"/>
        </w:rPr>
        <w:t xml:space="preserve"> </w:t>
      </w:r>
      <w:r w:rsidR="00496535" w:rsidRPr="00496535">
        <w:rPr>
          <w:rFonts w:ascii="Roboto" w:hAnsi="Roboto"/>
          <w:color w:val="000000" w:themeColor="text1"/>
          <w:szCs w:val="28"/>
          <w:lang w:val="be-BY"/>
        </w:rPr>
        <w:t xml:space="preserve"> </w:t>
      </w:r>
    </w:p>
    <w:p w:rsidR="00B84FF9" w:rsidRPr="00496535" w:rsidRDefault="00B84FF9" w:rsidP="00946AB2">
      <w:pPr>
        <w:spacing w:after="0" w:line="360" w:lineRule="auto"/>
        <w:ind w:firstLine="709"/>
        <w:rPr>
          <w:color w:val="000000" w:themeColor="text1"/>
          <w:szCs w:val="28"/>
          <w:lang w:val="be-BY"/>
        </w:rPr>
      </w:pPr>
      <w:r w:rsidRPr="00B84FF9">
        <w:rPr>
          <w:color w:val="000000" w:themeColor="text1"/>
          <w:szCs w:val="28"/>
          <w:lang w:val="be-BY"/>
        </w:rPr>
        <w:t xml:space="preserve">На пачатковым этапе </w:t>
      </w:r>
      <w:r w:rsidR="00916D8F">
        <w:rPr>
          <w:color w:val="000000" w:themeColor="text1"/>
          <w:szCs w:val="28"/>
          <w:lang w:val="be-BY"/>
        </w:rPr>
        <w:t xml:space="preserve">пабудовы кластара </w:t>
      </w:r>
      <w:r w:rsidRPr="00B84FF9">
        <w:rPr>
          <w:color w:val="000000" w:themeColor="text1"/>
          <w:szCs w:val="28"/>
          <w:lang w:val="be-BY"/>
        </w:rPr>
        <w:t xml:space="preserve">з мэтай </w:t>
      </w:r>
      <w:r w:rsidR="00496535">
        <w:rPr>
          <w:color w:val="000000" w:themeColor="text1"/>
          <w:szCs w:val="28"/>
          <w:lang w:val="be-BY"/>
        </w:rPr>
        <w:t>прыцягнуць</w:t>
      </w:r>
      <w:r w:rsidRPr="00B84FF9">
        <w:rPr>
          <w:color w:val="000000" w:themeColor="text1"/>
          <w:szCs w:val="28"/>
          <w:lang w:val="be-BY"/>
        </w:rPr>
        <w:t xml:space="preserve"> вучняў у навучальны працэс </w:t>
      </w:r>
      <w:r w:rsidR="00496535">
        <w:rPr>
          <w:color w:val="000000" w:themeColor="text1"/>
          <w:szCs w:val="28"/>
          <w:lang w:val="be-BY"/>
        </w:rPr>
        <w:t>прапаную</w:t>
      </w:r>
      <w:r w:rsidRPr="00B84FF9">
        <w:rPr>
          <w:color w:val="000000" w:themeColor="text1"/>
          <w:szCs w:val="28"/>
          <w:lang w:val="be-BY"/>
        </w:rPr>
        <w:t xml:space="preserve"> </w:t>
      </w:r>
      <w:r w:rsidR="00496535">
        <w:rPr>
          <w:color w:val="000000" w:themeColor="text1"/>
          <w:szCs w:val="28"/>
          <w:lang w:val="be-BY"/>
        </w:rPr>
        <w:t>вызначыць словы</w:t>
      </w:r>
      <w:r w:rsidRPr="00B84FF9">
        <w:rPr>
          <w:color w:val="000000" w:themeColor="text1"/>
          <w:szCs w:val="28"/>
          <w:lang w:val="be-BY"/>
        </w:rPr>
        <w:t xml:space="preserve">, </w:t>
      </w:r>
      <w:r w:rsidR="00496535">
        <w:rPr>
          <w:color w:val="000000" w:themeColor="text1"/>
          <w:szCs w:val="28"/>
          <w:lang w:val="be-BY"/>
        </w:rPr>
        <w:t>якія</w:t>
      </w:r>
      <w:r w:rsidRPr="00B84FF9">
        <w:rPr>
          <w:color w:val="000000" w:themeColor="text1"/>
          <w:szCs w:val="28"/>
          <w:lang w:val="be-BY"/>
        </w:rPr>
        <w:t xml:space="preserve"> ім вядом</w:t>
      </w:r>
      <w:r w:rsidR="00496535">
        <w:rPr>
          <w:color w:val="000000" w:themeColor="text1"/>
          <w:szCs w:val="28"/>
          <w:lang w:val="be-BY"/>
        </w:rPr>
        <w:t>ы</w:t>
      </w:r>
      <w:r w:rsidRPr="00B84FF9">
        <w:rPr>
          <w:color w:val="000000" w:themeColor="text1"/>
          <w:szCs w:val="28"/>
          <w:lang w:val="be-BY"/>
        </w:rPr>
        <w:t xml:space="preserve"> па гэтай тэме. </w:t>
      </w:r>
      <w:r w:rsidRPr="00496535">
        <w:rPr>
          <w:color w:val="000000" w:themeColor="text1"/>
          <w:szCs w:val="28"/>
          <w:lang w:val="be-BY"/>
        </w:rPr>
        <w:t xml:space="preserve">На працягу </w:t>
      </w:r>
      <w:r w:rsidR="00496535" w:rsidRPr="00496535">
        <w:rPr>
          <w:color w:val="000000" w:themeColor="text1"/>
          <w:szCs w:val="28"/>
          <w:lang w:val="be-BY"/>
        </w:rPr>
        <w:t>занятку</w:t>
      </w:r>
      <w:r w:rsidR="00496535">
        <w:rPr>
          <w:color w:val="000000" w:themeColor="text1"/>
          <w:szCs w:val="28"/>
          <w:lang w:val="be-BY"/>
        </w:rPr>
        <w:t xml:space="preserve"> </w:t>
      </w:r>
      <w:r w:rsidR="00565D5F">
        <w:rPr>
          <w:color w:val="000000" w:themeColor="text1"/>
          <w:szCs w:val="28"/>
          <w:lang w:val="be-BY"/>
        </w:rPr>
        <w:t>навучэнцы</w:t>
      </w:r>
      <w:r w:rsidR="00496535">
        <w:rPr>
          <w:color w:val="000000" w:themeColor="text1"/>
          <w:szCs w:val="28"/>
          <w:lang w:val="be-BY"/>
        </w:rPr>
        <w:t xml:space="preserve"> </w:t>
      </w:r>
      <w:r w:rsidRPr="00496535">
        <w:rPr>
          <w:color w:val="000000" w:themeColor="text1"/>
          <w:szCs w:val="28"/>
          <w:lang w:val="be-BY"/>
        </w:rPr>
        <w:t xml:space="preserve"> дапаўняюць кластары новымі звесткамі</w:t>
      </w:r>
      <w:r w:rsidR="00496535">
        <w:rPr>
          <w:color w:val="000000" w:themeColor="text1"/>
          <w:szCs w:val="28"/>
          <w:lang w:val="be-BY"/>
        </w:rPr>
        <w:t>.</w:t>
      </w:r>
      <w:r w:rsidRPr="00496535">
        <w:rPr>
          <w:color w:val="000000" w:themeColor="text1"/>
          <w:szCs w:val="28"/>
          <w:lang w:val="be-BY"/>
        </w:rPr>
        <w:t xml:space="preserve"> Па меры выкарыстання гэтага прыёму праца ўскладняецца, і навучэнцы самі, без гатовых </w:t>
      </w:r>
      <w:r w:rsidR="00496535">
        <w:rPr>
          <w:color w:val="000000" w:themeColor="text1"/>
          <w:szCs w:val="28"/>
          <w:lang w:val="be-BY"/>
        </w:rPr>
        <w:t>карцінак, выкарыстоўваючы словы,</w:t>
      </w:r>
      <w:r w:rsidRPr="00496535">
        <w:rPr>
          <w:color w:val="000000" w:themeColor="text1"/>
          <w:szCs w:val="28"/>
          <w:lang w:val="be-BY"/>
        </w:rPr>
        <w:t xml:space="preserve"> складаюць кластар, што спрыяе фармаванню інфармацыйных кампетэнцый і вучні выходзяць на ўласнае меркаванне.</w:t>
      </w:r>
      <w:r w:rsidR="002C354C">
        <w:rPr>
          <w:color w:val="000000" w:themeColor="text1"/>
          <w:szCs w:val="28"/>
          <w:lang w:val="be-BY"/>
        </w:rPr>
        <w:t xml:space="preserve"> </w:t>
      </w:r>
    </w:p>
    <w:p w:rsidR="00496535" w:rsidRDefault="00496535" w:rsidP="00946AB2">
      <w:pPr>
        <w:spacing w:after="0" w:line="360" w:lineRule="auto"/>
        <w:ind w:firstLine="709"/>
        <w:rPr>
          <w:i/>
          <w:color w:val="000000" w:themeColor="text1"/>
          <w:szCs w:val="28"/>
          <w:lang w:val="be-BY"/>
        </w:rPr>
      </w:pPr>
      <w:r w:rsidRPr="00496535">
        <w:rPr>
          <w:color w:val="000000" w:themeColor="text1"/>
          <w:szCs w:val="28"/>
          <w:lang w:val="be-BY"/>
        </w:rPr>
        <w:t>Напрыклад, пры вывучэння тэмы ”</w:t>
      </w:r>
      <w:r w:rsidR="001F7178">
        <w:rPr>
          <w:color w:val="000000" w:themeColor="text1"/>
          <w:szCs w:val="28"/>
          <w:lang w:val="be-BY"/>
        </w:rPr>
        <w:t>Расліны – частка жывой прыроды</w:t>
      </w:r>
      <w:r w:rsidRPr="00496535">
        <w:rPr>
          <w:color w:val="000000" w:themeColor="text1"/>
          <w:szCs w:val="28"/>
          <w:lang w:val="be-BY"/>
        </w:rPr>
        <w:t>“ кластар выкарыстоўвала</w:t>
      </w:r>
      <w:r w:rsidRPr="00B84FF9">
        <w:rPr>
          <w:color w:val="000000" w:themeColor="text1"/>
          <w:szCs w:val="28"/>
          <w:lang w:val="be-BY"/>
        </w:rPr>
        <w:t xml:space="preserve"> на этапе азнаямлення з новым матэрыялам</w:t>
      </w:r>
      <w:r w:rsidRPr="00B84FF9">
        <w:rPr>
          <w:i/>
          <w:color w:val="000000" w:themeColor="text1"/>
          <w:szCs w:val="28"/>
          <w:lang w:val="be-BY"/>
        </w:rPr>
        <w:t>.</w:t>
      </w:r>
      <w:r w:rsidRPr="00B84FF9">
        <w:rPr>
          <w:color w:val="000000" w:themeColor="text1"/>
          <w:szCs w:val="28"/>
          <w:lang w:val="be-BY"/>
        </w:rPr>
        <w:t xml:space="preserve"> Вучням былі прапанавы малюнкі </w:t>
      </w:r>
      <w:r w:rsidR="001F7178">
        <w:rPr>
          <w:color w:val="000000" w:themeColor="text1"/>
          <w:szCs w:val="28"/>
          <w:lang w:val="be-BY"/>
        </w:rPr>
        <w:t>дрэў, кустоў і травяністых раслін</w:t>
      </w:r>
      <w:r w:rsidRPr="00B84FF9">
        <w:rPr>
          <w:color w:val="000000" w:themeColor="text1"/>
          <w:szCs w:val="28"/>
          <w:lang w:val="be-BY"/>
        </w:rPr>
        <w:t xml:space="preserve">, ім патрэбна </w:t>
      </w:r>
      <w:r w:rsidRPr="001F7178">
        <w:rPr>
          <w:color w:val="auto"/>
          <w:szCs w:val="28"/>
          <w:lang w:val="be-BY"/>
        </w:rPr>
        <w:t>было</w:t>
      </w:r>
      <w:r w:rsidR="002E0330">
        <w:rPr>
          <w:color w:val="auto"/>
          <w:szCs w:val="28"/>
          <w:lang w:val="be-BY"/>
        </w:rPr>
        <w:t xml:space="preserve"> </w:t>
      </w:r>
      <w:r w:rsidR="001F7178" w:rsidRPr="001F7178">
        <w:rPr>
          <w:color w:val="auto"/>
          <w:szCs w:val="28"/>
          <w:lang w:val="be-BY"/>
        </w:rPr>
        <w:t>размеркаваць расліны</w:t>
      </w:r>
      <w:r w:rsidR="000E3FA1">
        <w:rPr>
          <w:color w:val="000000" w:themeColor="text1"/>
          <w:szCs w:val="28"/>
          <w:lang w:val="be-BY"/>
        </w:rPr>
        <w:t xml:space="preserve"> па групах</w:t>
      </w:r>
      <w:r w:rsidR="00AB58F1">
        <w:rPr>
          <w:i/>
          <w:color w:val="000000" w:themeColor="text1"/>
          <w:szCs w:val="28"/>
          <w:lang w:val="be-BY"/>
        </w:rPr>
        <w:t xml:space="preserve"> </w:t>
      </w:r>
      <w:r w:rsidR="00AB58F1" w:rsidRPr="00105FC5">
        <w:rPr>
          <w:i/>
          <w:color w:val="auto"/>
          <w:szCs w:val="28"/>
          <w:lang w:val="be-BY"/>
        </w:rPr>
        <w:t>(Дадатак 1</w:t>
      </w:r>
      <w:r w:rsidR="00E70A25" w:rsidRPr="00105FC5">
        <w:rPr>
          <w:i/>
          <w:color w:val="auto"/>
          <w:szCs w:val="28"/>
          <w:lang w:val="be-BY"/>
        </w:rPr>
        <w:t>)</w:t>
      </w:r>
      <w:r w:rsidRPr="00105FC5">
        <w:rPr>
          <w:i/>
          <w:color w:val="auto"/>
          <w:szCs w:val="28"/>
          <w:lang w:val="be-BY"/>
        </w:rPr>
        <w:t>.</w:t>
      </w:r>
    </w:p>
    <w:p w:rsidR="00496535" w:rsidRPr="00E70A25" w:rsidRDefault="00496535" w:rsidP="00946AB2">
      <w:pPr>
        <w:spacing w:after="0" w:line="360" w:lineRule="auto"/>
        <w:ind w:firstLine="709"/>
        <w:rPr>
          <w:i/>
          <w:color w:val="FF0000"/>
          <w:szCs w:val="28"/>
          <w:lang w:val="be-BY"/>
        </w:rPr>
      </w:pPr>
      <w:r>
        <w:rPr>
          <w:color w:val="000000" w:themeColor="text1"/>
          <w:szCs w:val="28"/>
          <w:lang w:val="be-BY"/>
        </w:rPr>
        <w:t>Пры вывучэнні тэмы  ”</w:t>
      </w:r>
      <w:r w:rsidR="000E3FA1">
        <w:rPr>
          <w:color w:val="000000" w:themeColor="text1"/>
          <w:szCs w:val="28"/>
          <w:lang w:val="be-BY"/>
        </w:rPr>
        <w:t>Птушкі</w:t>
      </w:r>
      <w:r>
        <w:rPr>
          <w:color w:val="000000" w:themeColor="text1"/>
          <w:szCs w:val="28"/>
          <w:lang w:val="be-BY"/>
        </w:rPr>
        <w:t>“ вучні састаўлялі кластар на этапе засваенн</w:t>
      </w:r>
      <w:r w:rsidR="00117894">
        <w:rPr>
          <w:color w:val="000000" w:themeColor="text1"/>
          <w:szCs w:val="28"/>
          <w:lang w:val="be-BY"/>
        </w:rPr>
        <w:t xml:space="preserve">я новых ведаў. Вучням былі прапанаваны </w:t>
      </w:r>
      <w:r>
        <w:rPr>
          <w:color w:val="000000" w:themeColor="text1"/>
          <w:szCs w:val="28"/>
          <w:lang w:val="be-BY"/>
        </w:rPr>
        <w:t xml:space="preserve">малюнкі </w:t>
      </w:r>
      <w:r w:rsidR="00E70A25">
        <w:rPr>
          <w:color w:val="000000" w:themeColor="text1"/>
          <w:szCs w:val="28"/>
          <w:lang w:val="be-BY"/>
        </w:rPr>
        <w:t>птушак</w:t>
      </w:r>
      <w:r>
        <w:rPr>
          <w:color w:val="000000" w:themeColor="text1"/>
          <w:szCs w:val="28"/>
          <w:lang w:val="be-BY"/>
        </w:rPr>
        <w:t xml:space="preserve">, ім патрэбна было </w:t>
      </w:r>
      <w:r w:rsidR="00E70A25">
        <w:rPr>
          <w:color w:val="000000" w:themeColor="text1"/>
          <w:szCs w:val="28"/>
          <w:lang w:val="be-BY"/>
        </w:rPr>
        <w:t>іх</w:t>
      </w:r>
      <w:r w:rsidR="000E3FA1">
        <w:rPr>
          <w:color w:val="000000" w:themeColor="text1"/>
          <w:szCs w:val="28"/>
          <w:lang w:val="be-BY"/>
        </w:rPr>
        <w:t xml:space="preserve"> размеркаваць на групы па спосабу харчавання </w:t>
      </w:r>
      <w:r w:rsidRPr="00105FC5">
        <w:rPr>
          <w:i/>
          <w:color w:val="auto"/>
          <w:szCs w:val="28"/>
          <w:lang w:val="be-BY"/>
        </w:rPr>
        <w:t xml:space="preserve">(Дадатак </w:t>
      </w:r>
      <w:r w:rsidR="00AB58F1" w:rsidRPr="00105FC5">
        <w:rPr>
          <w:i/>
          <w:color w:val="auto"/>
          <w:szCs w:val="28"/>
          <w:lang w:val="be-BY"/>
        </w:rPr>
        <w:t>1</w:t>
      </w:r>
      <w:r w:rsidRPr="00105FC5">
        <w:rPr>
          <w:i/>
          <w:color w:val="auto"/>
          <w:szCs w:val="28"/>
          <w:lang w:val="be-BY"/>
        </w:rPr>
        <w:t>).</w:t>
      </w:r>
    </w:p>
    <w:p w:rsidR="00496535" w:rsidRPr="00496535" w:rsidRDefault="00496535" w:rsidP="00946AB2">
      <w:pPr>
        <w:spacing w:after="0" w:line="360" w:lineRule="auto"/>
        <w:ind w:firstLine="709"/>
        <w:rPr>
          <w:color w:val="000000" w:themeColor="text1"/>
          <w:szCs w:val="28"/>
          <w:lang w:val="be-BY"/>
        </w:rPr>
      </w:pPr>
      <w:r w:rsidRPr="00AB58F1">
        <w:rPr>
          <w:color w:val="000000" w:themeColor="text1"/>
          <w:szCs w:val="28"/>
          <w:lang w:val="be-BY"/>
        </w:rPr>
        <w:t xml:space="preserve">Мною распрацаваны кластары па тэмах </w:t>
      </w:r>
      <w:r w:rsidR="00AB58F1" w:rsidRPr="00AB58F1">
        <w:rPr>
          <w:color w:val="000000" w:themeColor="text1"/>
          <w:szCs w:val="28"/>
          <w:lang w:val="be-BY"/>
        </w:rPr>
        <w:t>”</w:t>
      </w:r>
      <w:r w:rsidR="000E3FA1">
        <w:rPr>
          <w:color w:val="000000" w:themeColor="text1"/>
          <w:szCs w:val="28"/>
          <w:lang w:val="be-BY"/>
        </w:rPr>
        <w:t>Луг і яго насельнікі</w:t>
      </w:r>
      <w:r w:rsidR="00AB58F1" w:rsidRPr="00AB58F1">
        <w:rPr>
          <w:color w:val="000000" w:themeColor="text1"/>
          <w:szCs w:val="28"/>
          <w:lang w:val="be-BY"/>
        </w:rPr>
        <w:t>“, ”</w:t>
      </w:r>
      <w:r w:rsidR="000E3FA1">
        <w:rPr>
          <w:color w:val="000000" w:themeColor="text1"/>
          <w:szCs w:val="28"/>
          <w:lang w:val="be-BY"/>
        </w:rPr>
        <w:t xml:space="preserve">Балота </w:t>
      </w:r>
      <w:r w:rsidR="000E3FA1" w:rsidRPr="000E3FA1">
        <w:rPr>
          <w:color w:val="000000" w:themeColor="text1"/>
          <w:szCs w:val="28"/>
          <w:lang w:val="be-BY"/>
        </w:rPr>
        <w:t xml:space="preserve">і яго насельнікі “ </w:t>
      </w:r>
      <w:r w:rsidR="00F674F2" w:rsidRPr="000E3FA1">
        <w:rPr>
          <w:color w:val="000000" w:themeColor="text1"/>
          <w:szCs w:val="28"/>
          <w:lang w:val="be-BY"/>
        </w:rPr>
        <w:t xml:space="preserve">і інш </w:t>
      </w:r>
      <w:r w:rsidR="002806E5" w:rsidRPr="00105FC5">
        <w:rPr>
          <w:i/>
          <w:color w:val="auto"/>
          <w:szCs w:val="28"/>
          <w:lang w:val="be-BY"/>
        </w:rPr>
        <w:t>(Дадатак 2).</w:t>
      </w:r>
    </w:p>
    <w:p w:rsidR="000C4C09" w:rsidRPr="000E3FA1" w:rsidRDefault="000C4C09" w:rsidP="000E3FA1">
      <w:pPr>
        <w:spacing w:after="0" w:line="360" w:lineRule="auto"/>
        <w:ind w:firstLine="709"/>
        <w:rPr>
          <w:color w:val="auto"/>
          <w:szCs w:val="28"/>
          <w:lang w:val="be-BY"/>
        </w:rPr>
      </w:pPr>
      <w:r>
        <w:rPr>
          <w:bCs/>
          <w:szCs w:val="28"/>
          <w:lang w:val="be-BY"/>
        </w:rPr>
        <w:lastRenderedPageBreak/>
        <w:t xml:space="preserve">Для развіцця навыкаў чытання </w:t>
      </w:r>
      <w:r w:rsidR="000E3FA1" w:rsidRPr="002D04F5">
        <w:rPr>
          <w:color w:val="auto"/>
          <w:szCs w:val="28"/>
          <w:lang w:val="be-BY"/>
        </w:rPr>
        <w:t>на</w:t>
      </w:r>
      <w:r w:rsidR="000E3FA1">
        <w:rPr>
          <w:color w:val="auto"/>
          <w:szCs w:val="28"/>
          <w:lang w:val="be-BY"/>
        </w:rPr>
        <w:t xml:space="preserve"> ўроках па курсу </w:t>
      </w:r>
      <w:r w:rsidR="000E3FA1" w:rsidRPr="002D04F5">
        <w:rPr>
          <w:color w:val="auto"/>
          <w:szCs w:val="28"/>
          <w:lang w:val="be-BY"/>
        </w:rPr>
        <w:t>”</w:t>
      </w:r>
      <w:r w:rsidR="000E3FA1">
        <w:rPr>
          <w:color w:val="auto"/>
          <w:szCs w:val="28"/>
          <w:lang w:val="be-BY"/>
        </w:rPr>
        <w:t>Чалавек і свет</w:t>
      </w:r>
      <w:r w:rsidR="000E3FA1" w:rsidRPr="002D04F5">
        <w:rPr>
          <w:color w:val="auto"/>
          <w:szCs w:val="28"/>
          <w:lang w:val="be-BY"/>
        </w:rPr>
        <w:t>“</w:t>
      </w:r>
      <w:r w:rsidR="000E3FA1">
        <w:rPr>
          <w:color w:val="auto"/>
          <w:szCs w:val="28"/>
          <w:lang w:val="be-BY"/>
        </w:rPr>
        <w:t xml:space="preserve"> </w:t>
      </w:r>
      <w:r>
        <w:rPr>
          <w:bCs/>
          <w:szCs w:val="28"/>
          <w:lang w:val="be-BY"/>
        </w:rPr>
        <w:t>выкарыстоўваю кластар як сродак развіцця чыта</w:t>
      </w:r>
      <w:r w:rsidR="00117894">
        <w:rPr>
          <w:bCs/>
          <w:szCs w:val="28"/>
          <w:lang w:val="be-BY"/>
        </w:rPr>
        <w:t xml:space="preserve">ння. Вучні атрымліваюць карткі </w:t>
      </w:r>
      <w:r>
        <w:rPr>
          <w:bCs/>
          <w:szCs w:val="28"/>
          <w:lang w:val="be-BY"/>
        </w:rPr>
        <w:t xml:space="preserve">з асобнымі словамі, сказамі і нават невялікім тэкстам на зададзеную тэму. Чытаюць іх, размяшчаюць </w:t>
      </w:r>
      <w:r w:rsidR="00F70097">
        <w:rPr>
          <w:bCs/>
          <w:szCs w:val="28"/>
          <w:lang w:val="be-BY"/>
        </w:rPr>
        <w:t xml:space="preserve">іх, пры неабходнасці прыклейваюць на ліст у пэўным парадку. Затым кластары правяраюцца і абмяркоўваюцца. Такі від работы спрыяе павышэнню </w:t>
      </w:r>
      <w:r w:rsidR="00F70097">
        <w:rPr>
          <w:lang w:val="be-BY"/>
        </w:rPr>
        <w:t>ўзроўня</w:t>
      </w:r>
      <w:r w:rsidR="00F70097" w:rsidRPr="0044423D">
        <w:rPr>
          <w:lang w:val="be-BY"/>
        </w:rPr>
        <w:t xml:space="preserve"> сфарміраванасці навыку чытання</w:t>
      </w:r>
      <w:r w:rsidR="002C354C">
        <w:rPr>
          <w:lang w:val="be-BY"/>
        </w:rPr>
        <w:t xml:space="preserve"> школьнікаў</w:t>
      </w:r>
      <w:r w:rsidR="00F70097">
        <w:rPr>
          <w:lang w:val="be-BY"/>
        </w:rPr>
        <w:t xml:space="preserve">. </w:t>
      </w:r>
    </w:p>
    <w:p w:rsidR="00B84FF9" w:rsidRPr="00B84FF9" w:rsidRDefault="00F70097" w:rsidP="00946AB2">
      <w:pPr>
        <w:spacing w:after="0" w:line="360" w:lineRule="auto"/>
        <w:ind w:firstLine="709"/>
        <w:rPr>
          <w:rFonts w:eastAsiaTheme="minorHAnsi"/>
          <w:bCs/>
          <w:color w:val="000000" w:themeColor="text1"/>
          <w:szCs w:val="28"/>
          <w:lang w:val="be-BY" w:eastAsia="en-US"/>
        </w:rPr>
      </w:pPr>
      <w:r>
        <w:rPr>
          <w:szCs w:val="28"/>
          <w:lang w:val="be-BY"/>
        </w:rPr>
        <w:t>У выпадку, калі н</w:t>
      </w:r>
      <w:r w:rsidR="00B84FF9" w:rsidRPr="00B84FF9">
        <w:rPr>
          <w:rFonts w:eastAsiaTheme="minorHAnsi"/>
          <w:bCs/>
          <w:color w:val="000000" w:themeColor="text1"/>
          <w:szCs w:val="28"/>
          <w:lang w:val="be-BY" w:eastAsia="en-US"/>
        </w:rPr>
        <w:t>авучэнцы не могуць справіцца з</w:t>
      </w:r>
      <w:r w:rsidR="00117894">
        <w:rPr>
          <w:rFonts w:eastAsiaTheme="minorHAnsi"/>
          <w:bCs/>
          <w:color w:val="000000" w:themeColor="text1"/>
          <w:szCs w:val="28"/>
          <w:lang w:val="be-BY" w:eastAsia="en-US"/>
        </w:rPr>
        <w:t xml:space="preserve"> пабудовай кластара самастойна,</w:t>
      </w:r>
      <w:r w:rsidR="00B84FF9" w:rsidRPr="00B84FF9">
        <w:rPr>
          <w:rFonts w:eastAsiaTheme="minorHAnsi"/>
          <w:bCs/>
          <w:color w:val="000000" w:themeColor="text1"/>
          <w:szCs w:val="28"/>
          <w:lang w:val="be-BY" w:eastAsia="en-US"/>
        </w:rPr>
        <w:t xml:space="preserve"> прапаную працу ў групах або парах.</w:t>
      </w:r>
    </w:p>
    <w:p w:rsidR="00FB1A47" w:rsidRPr="00CA6A74" w:rsidRDefault="002C354C" w:rsidP="00946AB2">
      <w:pPr>
        <w:spacing w:after="0" w:line="360" w:lineRule="auto"/>
        <w:ind w:firstLine="709"/>
        <w:rPr>
          <w:szCs w:val="28"/>
          <w:lang w:val="be-BY"/>
        </w:rPr>
      </w:pPr>
      <w:r>
        <w:rPr>
          <w:szCs w:val="28"/>
          <w:lang w:val="be-BY"/>
        </w:rPr>
        <w:t>Я заўважыла, што вы</w:t>
      </w:r>
      <w:r w:rsidR="00F70097" w:rsidRPr="00F70097">
        <w:rPr>
          <w:szCs w:val="28"/>
          <w:lang w:val="be-BY"/>
        </w:rPr>
        <w:t xml:space="preserve">карыстанне кластара на занятках </w:t>
      </w:r>
      <w:r w:rsidR="00F70097">
        <w:rPr>
          <w:szCs w:val="28"/>
          <w:lang w:val="be-BY"/>
        </w:rPr>
        <w:t xml:space="preserve">прадастаўляе </w:t>
      </w:r>
      <w:r w:rsidR="00FB1A47" w:rsidRPr="00E76C3C">
        <w:rPr>
          <w:szCs w:val="28"/>
          <w:lang w:val="be-BY"/>
        </w:rPr>
        <w:t>навучэнцам магчымасць праявіць сябе, паказаць сваё бачанне прапанаваных тэм і праблем, да</w:t>
      </w:r>
      <w:r>
        <w:rPr>
          <w:szCs w:val="28"/>
          <w:lang w:val="be-BY"/>
        </w:rPr>
        <w:t>е</w:t>
      </w:r>
      <w:r w:rsidR="00FB1A47" w:rsidRPr="00E76C3C">
        <w:rPr>
          <w:szCs w:val="28"/>
          <w:lang w:val="be-BY"/>
        </w:rPr>
        <w:t xml:space="preserve"> большую свабо</w:t>
      </w:r>
      <w:r w:rsidR="00CA6A74">
        <w:rPr>
          <w:szCs w:val="28"/>
          <w:lang w:val="be-BY"/>
        </w:rPr>
        <w:t>ду творчасці.</w:t>
      </w:r>
    </w:p>
    <w:p w:rsidR="00086928" w:rsidRDefault="00086928" w:rsidP="00946AB2">
      <w:pPr>
        <w:shd w:val="clear" w:color="auto" w:fill="FFFFFF"/>
        <w:spacing w:after="0" w:line="360" w:lineRule="auto"/>
        <w:ind w:right="22" w:firstLine="709"/>
        <w:rPr>
          <w:szCs w:val="28"/>
          <w:lang w:val="be-BY"/>
        </w:rPr>
      </w:pPr>
      <w:r w:rsidRPr="00086928">
        <w:rPr>
          <w:szCs w:val="28"/>
          <w:lang w:val="be-BY"/>
        </w:rPr>
        <w:t>Імкнучыся разнастаіць спосабы падачы інфармацыі, выкарыстоўваю Інтэлект-карты (логіка-сэнсавыя мадэлі). Гэта тэхналогія малюнка інфармацыі ў графічным выглядзе</w:t>
      </w:r>
      <w:r w:rsidR="00CB49F4">
        <w:rPr>
          <w:szCs w:val="28"/>
          <w:lang w:val="be-BY"/>
        </w:rPr>
        <w:t xml:space="preserve"> </w:t>
      </w:r>
      <w:r w:rsidRPr="00086928">
        <w:rPr>
          <w:szCs w:val="28"/>
          <w:lang w:val="be-BY"/>
        </w:rPr>
        <w:t>дазваляе эфектыўна структураваць інфармацыю, думаць, выкарыстоўваючы ўвесь свой творчы патэнцыял.</w:t>
      </w:r>
      <w:r>
        <w:rPr>
          <w:szCs w:val="28"/>
          <w:lang w:val="be-BY"/>
        </w:rPr>
        <w:t xml:space="preserve"> </w:t>
      </w:r>
    </w:p>
    <w:p w:rsidR="00086928" w:rsidRPr="00086928" w:rsidRDefault="00086928" w:rsidP="00946AB2">
      <w:pPr>
        <w:spacing w:after="0" w:line="360" w:lineRule="auto"/>
        <w:ind w:firstLine="709"/>
        <w:rPr>
          <w:bCs/>
          <w:szCs w:val="28"/>
          <w:lang w:val="be-BY"/>
        </w:rPr>
      </w:pPr>
      <w:r>
        <w:rPr>
          <w:bCs/>
          <w:szCs w:val="28"/>
          <w:lang w:val="be-BY"/>
        </w:rPr>
        <w:t>Работа</w:t>
      </w:r>
      <w:r w:rsidRPr="00086928">
        <w:rPr>
          <w:bCs/>
          <w:szCs w:val="28"/>
          <w:lang w:val="be-BY"/>
        </w:rPr>
        <w:t xml:space="preserve"> над інтэлект-картай складаецца з наступных этапаў:</w:t>
      </w:r>
    </w:p>
    <w:p w:rsidR="00086928" w:rsidRPr="00086928" w:rsidRDefault="00086928" w:rsidP="00946AB2">
      <w:pPr>
        <w:spacing w:after="0" w:line="360" w:lineRule="auto"/>
        <w:ind w:firstLine="709"/>
        <w:rPr>
          <w:bCs/>
          <w:szCs w:val="28"/>
          <w:lang w:val="be-BY"/>
        </w:rPr>
      </w:pPr>
      <w:r w:rsidRPr="00086928">
        <w:rPr>
          <w:bCs/>
          <w:szCs w:val="28"/>
          <w:lang w:val="be-BY"/>
        </w:rPr>
        <w:t>1) У цэнтры ліста</w:t>
      </w:r>
      <w:r w:rsidR="00946AB2">
        <w:rPr>
          <w:bCs/>
          <w:szCs w:val="28"/>
          <w:lang w:val="be-BY"/>
        </w:rPr>
        <w:t xml:space="preserve"> малюецца цэнтральны вобраз (аб’</w:t>
      </w:r>
      <w:r w:rsidRPr="00086928">
        <w:rPr>
          <w:bCs/>
          <w:szCs w:val="28"/>
          <w:lang w:val="be-BY"/>
        </w:rPr>
        <w:t>ект вывучэння), сімвалізуючы асноўную ідэю.</w:t>
      </w:r>
    </w:p>
    <w:p w:rsidR="00086928" w:rsidRPr="00086928" w:rsidRDefault="00086928" w:rsidP="00946AB2">
      <w:pPr>
        <w:spacing w:after="0" w:line="360" w:lineRule="auto"/>
        <w:ind w:firstLine="709"/>
        <w:rPr>
          <w:bCs/>
          <w:szCs w:val="28"/>
          <w:lang w:val="be-BY"/>
        </w:rPr>
      </w:pPr>
      <w:r w:rsidRPr="00086928">
        <w:rPr>
          <w:bCs/>
          <w:szCs w:val="28"/>
          <w:lang w:val="be-BY"/>
        </w:rPr>
        <w:t xml:space="preserve">2) </w:t>
      </w:r>
      <w:r>
        <w:rPr>
          <w:bCs/>
          <w:szCs w:val="28"/>
          <w:lang w:val="be-BY"/>
        </w:rPr>
        <w:t>А</w:t>
      </w:r>
      <w:r w:rsidRPr="00086928">
        <w:rPr>
          <w:bCs/>
          <w:szCs w:val="28"/>
          <w:lang w:val="be-BY"/>
        </w:rPr>
        <w:t>сноўныя тэмы і ідэі, звязаныя з аб'ектам вывучэння, разыходзяцца ад цэнтральнага ладу ў выглядзе галін першага і другога узроўняў.</w:t>
      </w:r>
    </w:p>
    <w:p w:rsidR="00086928" w:rsidRPr="00086928" w:rsidRDefault="00086928" w:rsidP="00946AB2">
      <w:pPr>
        <w:spacing w:after="0" w:line="360" w:lineRule="auto"/>
        <w:ind w:firstLine="709"/>
        <w:rPr>
          <w:bCs/>
          <w:szCs w:val="28"/>
          <w:lang w:val="be-BY"/>
        </w:rPr>
      </w:pPr>
      <w:r w:rsidRPr="00086928">
        <w:rPr>
          <w:bCs/>
          <w:szCs w:val="28"/>
          <w:lang w:val="be-BY"/>
        </w:rPr>
        <w:t xml:space="preserve">3) </w:t>
      </w:r>
      <w:r>
        <w:rPr>
          <w:bCs/>
          <w:szCs w:val="28"/>
          <w:lang w:val="be-BY"/>
        </w:rPr>
        <w:t>Н</w:t>
      </w:r>
      <w:r w:rsidRPr="00086928">
        <w:rPr>
          <w:bCs/>
          <w:szCs w:val="28"/>
          <w:lang w:val="be-BY"/>
        </w:rPr>
        <w:t xml:space="preserve">а кожнай лініі запісваецца адно ключавое слова. </w:t>
      </w:r>
      <w:r>
        <w:rPr>
          <w:bCs/>
          <w:szCs w:val="28"/>
          <w:lang w:val="be-BY"/>
        </w:rPr>
        <w:t>У</w:t>
      </w:r>
      <w:r w:rsidRPr="00086928">
        <w:rPr>
          <w:bCs/>
          <w:szCs w:val="28"/>
          <w:lang w:val="be-BY"/>
        </w:rPr>
        <w:t xml:space="preserve">сюды, дзе магчыма, дадаюцца малюнкі, сімвалы і іншая графіка, </w:t>
      </w:r>
      <w:r w:rsidR="00E72465">
        <w:rPr>
          <w:bCs/>
          <w:szCs w:val="28"/>
          <w:lang w:val="be-BY"/>
        </w:rPr>
        <w:t xml:space="preserve">якая </w:t>
      </w:r>
      <w:r w:rsidRPr="00E72465">
        <w:rPr>
          <w:bCs/>
          <w:szCs w:val="28"/>
          <w:lang w:val="be-BY"/>
        </w:rPr>
        <w:t>асацыіру</w:t>
      </w:r>
      <w:r w:rsidR="00E72465" w:rsidRPr="00E72465">
        <w:rPr>
          <w:bCs/>
          <w:szCs w:val="28"/>
          <w:lang w:val="be-BY"/>
        </w:rPr>
        <w:t>е</w:t>
      </w:r>
      <w:r w:rsidRPr="00E72465">
        <w:rPr>
          <w:bCs/>
          <w:szCs w:val="28"/>
          <w:lang w:val="be-BY"/>
        </w:rPr>
        <w:t>цца</w:t>
      </w:r>
      <w:r w:rsidRPr="00086928">
        <w:rPr>
          <w:bCs/>
          <w:szCs w:val="28"/>
          <w:lang w:val="be-BY"/>
        </w:rPr>
        <w:t xml:space="preserve"> з ключавымі словамі.</w:t>
      </w:r>
    </w:p>
    <w:p w:rsidR="00086928" w:rsidRDefault="00086928" w:rsidP="00946AB2">
      <w:pPr>
        <w:spacing w:after="0" w:line="360" w:lineRule="auto"/>
        <w:ind w:firstLine="709"/>
        <w:rPr>
          <w:bCs/>
          <w:szCs w:val="28"/>
          <w:lang w:val="be-BY"/>
        </w:rPr>
      </w:pPr>
      <w:r w:rsidRPr="00086928">
        <w:rPr>
          <w:bCs/>
          <w:szCs w:val="28"/>
          <w:lang w:val="be-BY"/>
        </w:rPr>
        <w:t xml:space="preserve">4) </w:t>
      </w:r>
      <w:r>
        <w:rPr>
          <w:bCs/>
          <w:szCs w:val="28"/>
          <w:lang w:val="be-BY"/>
        </w:rPr>
        <w:t>Н</w:t>
      </w:r>
      <w:r w:rsidRPr="00086928">
        <w:rPr>
          <w:bCs/>
          <w:szCs w:val="28"/>
          <w:lang w:val="be-BY"/>
        </w:rPr>
        <w:t>аносяцца стрэлкі, якія злучаюць розныя паняцці на розных галінках, нумаруюцца галінкі</w:t>
      </w:r>
      <w:r w:rsidR="00E72465">
        <w:rPr>
          <w:bCs/>
          <w:szCs w:val="28"/>
          <w:lang w:val="be-BY"/>
        </w:rPr>
        <w:t>.</w:t>
      </w:r>
    </w:p>
    <w:p w:rsidR="000479F8" w:rsidRDefault="001A2910" w:rsidP="00946AB2">
      <w:pPr>
        <w:spacing w:after="0" w:line="360" w:lineRule="auto"/>
        <w:ind w:firstLine="709"/>
        <w:rPr>
          <w:szCs w:val="28"/>
          <w:lang w:val="be-BY"/>
        </w:rPr>
      </w:pPr>
      <w:r>
        <w:rPr>
          <w:szCs w:val="28"/>
          <w:lang w:val="be-BY"/>
        </w:rPr>
        <w:t>Напрыклад, пр</w:t>
      </w:r>
      <w:r w:rsidR="00CB49F4">
        <w:rPr>
          <w:szCs w:val="28"/>
          <w:lang w:val="be-BY"/>
        </w:rPr>
        <w:t>ы</w:t>
      </w:r>
      <w:r w:rsidR="00EC5496">
        <w:rPr>
          <w:szCs w:val="28"/>
          <w:lang w:val="be-BY"/>
        </w:rPr>
        <w:t xml:space="preserve"> </w:t>
      </w:r>
      <w:r w:rsidR="00CB49F4">
        <w:rPr>
          <w:szCs w:val="28"/>
          <w:lang w:val="be-BY"/>
        </w:rPr>
        <w:t>замацаванні</w:t>
      </w:r>
      <w:r w:rsidR="00EC5496">
        <w:rPr>
          <w:szCs w:val="28"/>
          <w:lang w:val="be-BY"/>
        </w:rPr>
        <w:t xml:space="preserve"> </w:t>
      </w:r>
      <w:r w:rsidR="006F7A85">
        <w:rPr>
          <w:szCs w:val="28"/>
          <w:lang w:val="be-BY"/>
        </w:rPr>
        <w:t>тэмы</w:t>
      </w:r>
      <w:r w:rsidR="002B0EF7">
        <w:rPr>
          <w:szCs w:val="28"/>
          <w:lang w:val="be-BY"/>
        </w:rPr>
        <w:t xml:space="preserve"> </w:t>
      </w:r>
      <w:r w:rsidR="00310E7D">
        <w:rPr>
          <w:szCs w:val="28"/>
          <w:lang w:val="be-BY"/>
        </w:rPr>
        <w:t>”</w:t>
      </w:r>
      <w:r w:rsidR="00CA6C4B">
        <w:rPr>
          <w:szCs w:val="28"/>
          <w:lang w:val="be-BY"/>
        </w:rPr>
        <w:t>Свойскія жывёлы</w:t>
      </w:r>
      <w:r w:rsidR="00347912">
        <w:rPr>
          <w:szCs w:val="28"/>
          <w:lang w:val="be-BY"/>
        </w:rPr>
        <w:t>“</w:t>
      </w:r>
      <w:r w:rsidR="000479F8">
        <w:rPr>
          <w:szCs w:val="28"/>
          <w:lang w:val="be-BY"/>
        </w:rPr>
        <w:t xml:space="preserve"> ў цэнтр ліста </w:t>
      </w:r>
      <w:r w:rsidR="00CB49F4">
        <w:rPr>
          <w:szCs w:val="28"/>
          <w:lang w:val="be-BY"/>
        </w:rPr>
        <w:t xml:space="preserve">пад кіраўніцтвам настаўніка вучні размяшчаюць назву </w:t>
      </w:r>
      <w:r w:rsidR="006F7A85">
        <w:rPr>
          <w:szCs w:val="28"/>
          <w:lang w:val="be-BY"/>
        </w:rPr>
        <w:t>тэмы</w:t>
      </w:r>
      <w:r w:rsidR="00CB49F4">
        <w:rPr>
          <w:szCs w:val="28"/>
          <w:lang w:val="be-BY"/>
        </w:rPr>
        <w:t xml:space="preserve">, ад якога  ў розныя бакі разыходзяцца галінкі першага ўзроўню, на якіх вучні размяшчаюць малюнкі хатніх жывел, на галінках другога ўзроўню – чым </w:t>
      </w:r>
      <w:r w:rsidR="00CB49F4">
        <w:rPr>
          <w:szCs w:val="28"/>
          <w:lang w:val="be-BY"/>
        </w:rPr>
        <w:lastRenderedPageBreak/>
        <w:t xml:space="preserve">харчуюцца жывелы, дзе жывуць, якую </w:t>
      </w:r>
      <w:r w:rsidR="00580057">
        <w:rPr>
          <w:szCs w:val="28"/>
          <w:lang w:val="be-BY"/>
        </w:rPr>
        <w:t xml:space="preserve">карысць прыносяць для чалавека </w:t>
      </w:r>
      <w:r w:rsidR="00AB58F1" w:rsidRPr="00105FC5">
        <w:rPr>
          <w:i/>
          <w:color w:val="auto"/>
          <w:szCs w:val="28"/>
          <w:lang w:val="be-BY"/>
        </w:rPr>
        <w:t xml:space="preserve">(Дадатак </w:t>
      </w:r>
      <w:r w:rsidR="00580057" w:rsidRPr="00105FC5">
        <w:rPr>
          <w:i/>
          <w:color w:val="auto"/>
          <w:szCs w:val="28"/>
          <w:lang w:val="be-BY"/>
        </w:rPr>
        <w:t>3</w:t>
      </w:r>
      <w:r w:rsidR="006B3DEC" w:rsidRPr="00105FC5">
        <w:rPr>
          <w:i/>
          <w:color w:val="auto"/>
          <w:szCs w:val="28"/>
          <w:lang w:val="be-BY"/>
        </w:rPr>
        <w:t>)</w:t>
      </w:r>
      <w:r w:rsidR="006B3DEC" w:rsidRPr="00105FC5">
        <w:rPr>
          <w:color w:val="auto"/>
          <w:szCs w:val="28"/>
          <w:lang w:val="be-BY"/>
        </w:rPr>
        <w:t>.</w:t>
      </w:r>
    </w:p>
    <w:p w:rsidR="00CB49F4" w:rsidRDefault="00CB49F4" w:rsidP="00946AB2">
      <w:pPr>
        <w:spacing w:after="0" w:line="360" w:lineRule="auto"/>
        <w:ind w:firstLine="709"/>
        <w:rPr>
          <w:szCs w:val="28"/>
          <w:lang w:val="be-BY"/>
        </w:rPr>
      </w:pPr>
      <w:r>
        <w:rPr>
          <w:szCs w:val="28"/>
          <w:lang w:val="be-BY"/>
        </w:rPr>
        <w:t xml:space="preserve">Запаўненне інтэлект-карты </w:t>
      </w:r>
      <w:r w:rsidR="002B0EF7">
        <w:rPr>
          <w:szCs w:val="28"/>
          <w:lang w:val="be-BY"/>
        </w:rPr>
        <w:t>”</w:t>
      </w:r>
      <w:r w:rsidR="006F7A85">
        <w:rPr>
          <w:szCs w:val="28"/>
          <w:lang w:val="be-BY"/>
        </w:rPr>
        <w:t>Луг і яго насельнікі</w:t>
      </w:r>
      <w:r w:rsidR="002B0EF7">
        <w:rPr>
          <w:szCs w:val="28"/>
          <w:lang w:val="be-BY"/>
        </w:rPr>
        <w:t>“</w:t>
      </w:r>
      <w:r w:rsidR="00B84236">
        <w:rPr>
          <w:szCs w:val="28"/>
          <w:lang w:val="be-BY"/>
        </w:rPr>
        <w:t xml:space="preserve"> </w:t>
      </w:r>
      <w:r>
        <w:rPr>
          <w:szCs w:val="28"/>
          <w:lang w:val="be-BY"/>
        </w:rPr>
        <w:t xml:space="preserve">ажыццяўляецца вучнямі на працягу </w:t>
      </w:r>
      <w:r w:rsidR="006F7A85">
        <w:rPr>
          <w:szCs w:val="28"/>
          <w:lang w:val="be-BY"/>
        </w:rPr>
        <w:t>двух урокаў</w:t>
      </w:r>
      <w:r>
        <w:rPr>
          <w:szCs w:val="28"/>
          <w:lang w:val="be-BY"/>
        </w:rPr>
        <w:t>. Працуючы парамі, вучні размяшчаюць на партах на альбомных лістах  на першым занятку інфармацыю пра расліны, на другім  занятку – інфармацыю пра жывёл, а таксама правілы паводзін на лузе</w:t>
      </w:r>
      <w:r w:rsidR="00CA6C4B">
        <w:rPr>
          <w:szCs w:val="28"/>
          <w:lang w:val="be-BY"/>
        </w:rPr>
        <w:t xml:space="preserve"> </w:t>
      </w:r>
      <w:r w:rsidR="00E72465" w:rsidRPr="00105FC5">
        <w:rPr>
          <w:i/>
          <w:color w:val="auto"/>
          <w:szCs w:val="28"/>
          <w:lang w:val="be-BY"/>
        </w:rPr>
        <w:t xml:space="preserve">(Дадатак </w:t>
      </w:r>
      <w:r w:rsidR="00580057" w:rsidRPr="00105FC5">
        <w:rPr>
          <w:i/>
          <w:color w:val="auto"/>
          <w:szCs w:val="28"/>
          <w:lang w:val="be-BY"/>
        </w:rPr>
        <w:t>3</w:t>
      </w:r>
      <w:r w:rsidR="00E72465" w:rsidRPr="00105FC5">
        <w:rPr>
          <w:i/>
          <w:color w:val="auto"/>
          <w:szCs w:val="28"/>
          <w:lang w:val="be-BY"/>
        </w:rPr>
        <w:t>)</w:t>
      </w:r>
      <w:r w:rsidR="00E72465" w:rsidRPr="00105FC5">
        <w:rPr>
          <w:color w:val="auto"/>
          <w:szCs w:val="28"/>
          <w:lang w:val="be-BY"/>
        </w:rPr>
        <w:t>.</w:t>
      </w:r>
    </w:p>
    <w:p w:rsidR="009F61D3" w:rsidRDefault="009F61D3" w:rsidP="00946AB2">
      <w:pPr>
        <w:spacing w:after="0" w:line="360" w:lineRule="auto"/>
        <w:ind w:firstLine="709"/>
        <w:rPr>
          <w:szCs w:val="28"/>
          <w:lang w:val="be-BY"/>
        </w:rPr>
      </w:pPr>
      <w:r>
        <w:rPr>
          <w:szCs w:val="28"/>
          <w:lang w:val="be-BY"/>
        </w:rPr>
        <w:t xml:space="preserve">Працуючы з </w:t>
      </w:r>
      <w:r w:rsidR="002C3031">
        <w:rPr>
          <w:szCs w:val="28"/>
          <w:lang w:val="be-BY"/>
        </w:rPr>
        <w:t>інтэлект-</w:t>
      </w:r>
      <w:r>
        <w:rPr>
          <w:szCs w:val="28"/>
          <w:lang w:val="be-BY"/>
        </w:rPr>
        <w:t>картай, вучань пераходзіць у сваім развіцці ад простых лагічных аперацый (параўнанне, супастаўленне, размяшчэнне) да ўмення аналізаваць, класіфікаваць, устанаўліваць сувязі памі</w:t>
      </w:r>
      <w:r w:rsidR="001C15A6">
        <w:rPr>
          <w:szCs w:val="28"/>
          <w:lang w:val="be-BY"/>
        </w:rPr>
        <w:t xml:space="preserve">ж вызначанымі фактамі, падзеямі, у выніку чаго развіваецца творчае ўяўленне вучняў, камунікатыўныя навыкі, што садзейнічае актывізацыі пазнавальнай дзейнасці </w:t>
      </w:r>
      <w:r w:rsidR="006F7A85">
        <w:rPr>
          <w:szCs w:val="28"/>
          <w:lang w:val="be-BY"/>
        </w:rPr>
        <w:t>вучняў</w:t>
      </w:r>
      <w:r w:rsidR="001C15A6">
        <w:rPr>
          <w:szCs w:val="28"/>
          <w:lang w:val="be-BY"/>
        </w:rPr>
        <w:t xml:space="preserve">. </w:t>
      </w:r>
    </w:p>
    <w:p w:rsidR="00086928" w:rsidRPr="009E6A74" w:rsidRDefault="00086928" w:rsidP="00946AB2">
      <w:pPr>
        <w:spacing w:after="0" w:line="360" w:lineRule="auto"/>
        <w:ind w:firstLine="709"/>
        <w:rPr>
          <w:color w:val="000000" w:themeColor="text1"/>
          <w:szCs w:val="28"/>
          <w:lang w:val="be-BY"/>
        </w:rPr>
      </w:pPr>
      <w:r w:rsidRPr="009E6A74">
        <w:rPr>
          <w:color w:val="000000" w:themeColor="text1"/>
          <w:szCs w:val="28"/>
          <w:lang w:val="be-BY"/>
        </w:rPr>
        <w:t xml:space="preserve">Яшчэ адным прыёмам візуалізацыі інфармацыі, які выкарыстоўваю для </w:t>
      </w:r>
      <w:r w:rsidR="00D5073E">
        <w:rPr>
          <w:color w:val="000000" w:themeColor="text1"/>
          <w:szCs w:val="28"/>
          <w:lang w:val="be-BY"/>
        </w:rPr>
        <w:t>актывізацыі пазнавальнай дзейнасці навучэнцаў</w:t>
      </w:r>
      <w:r w:rsidR="00946AB2">
        <w:rPr>
          <w:color w:val="000000" w:themeColor="text1"/>
          <w:szCs w:val="28"/>
          <w:lang w:val="be-BY"/>
        </w:rPr>
        <w:t>, з’</w:t>
      </w:r>
      <w:r w:rsidRPr="009E6A74">
        <w:rPr>
          <w:color w:val="000000" w:themeColor="text1"/>
          <w:szCs w:val="28"/>
          <w:lang w:val="be-BY"/>
        </w:rPr>
        <w:t xml:space="preserve">яўляецца калаж. Гэта мастацкая аплікацыя, сутнасць якой зводзіцца да стварэння графічных твораў шляхам прыклейвання на аснову якіх-небудзь прадметаў. </w:t>
      </w:r>
    </w:p>
    <w:p w:rsidR="005E3434" w:rsidRPr="008C756F" w:rsidRDefault="007D1DB4" w:rsidP="00946AB2">
      <w:pPr>
        <w:spacing w:after="0" w:line="360" w:lineRule="auto"/>
        <w:ind w:firstLine="709"/>
        <w:rPr>
          <w:szCs w:val="28"/>
          <w:lang w:val="be-BY"/>
        </w:rPr>
      </w:pPr>
      <w:r>
        <w:rPr>
          <w:szCs w:val="28"/>
          <w:lang w:val="be-BY"/>
        </w:rPr>
        <w:t>Пры вывучэнні тэмы ”</w:t>
      </w:r>
      <w:r w:rsidR="006F7A85">
        <w:rPr>
          <w:szCs w:val="28"/>
          <w:lang w:val="be-BY"/>
        </w:rPr>
        <w:t>Лекавыя расліны</w:t>
      </w:r>
      <w:r>
        <w:rPr>
          <w:szCs w:val="28"/>
          <w:lang w:val="be-BY"/>
        </w:rPr>
        <w:t>“ на этапе замацаванн</w:t>
      </w:r>
      <w:r w:rsidR="002A15D9">
        <w:rPr>
          <w:szCs w:val="28"/>
          <w:lang w:val="be-BY"/>
        </w:rPr>
        <w:t>я</w:t>
      </w:r>
      <w:r>
        <w:rPr>
          <w:szCs w:val="28"/>
          <w:lang w:val="be-BY"/>
        </w:rPr>
        <w:t xml:space="preserve"> вывучанага матэрыялу </w:t>
      </w:r>
      <w:r w:rsidR="002A15D9">
        <w:rPr>
          <w:szCs w:val="28"/>
          <w:lang w:val="be-BY"/>
        </w:rPr>
        <w:t>в</w:t>
      </w:r>
      <w:r w:rsidR="008C756F" w:rsidRPr="008C756F">
        <w:rPr>
          <w:szCs w:val="28"/>
          <w:lang w:val="be-BY"/>
        </w:rPr>
        <w:t xml:space="preserve">учні </w:t>
      </w:r>
      <w:r w:rsidR="008C756F">
        <w:rPr>
          <w:szCs w:val="28"/>
          <w:lang w:val="be-BY"/>
        </w:rPr>
        <w:t>атры</w:t>
      </w:r>
      <w:r w:rsidR="006F7A85">
        <w:rPr>
          <w:szCs w:val="28"/>
          <w:lang w:val="be-BY"/>
        </w:rPr>
        <w:t>моўваюць малюнкі з выявай лугу</w:t>
      </w:r>
      <w:r w:rsidR="008C756F">
        <w:rPr>
          <w:szCs w:val="28"/>
          <w:lang w:val="be-BY"/>
        </w:rPr>
        <w:t xml:space="preserve">. Пры дапамозе кубіка, на якім размешчаны малюнкі з </w:t>
      </w:r>
      <w:r w:rsidR="006F7A85">
        <w:rPr>
          <w:szCs w:val="28"/>
          <w:lang w:val="be-BY"/>
        </w:rPr>
        <w:t>раслінамі, вызначаюць лекавую расліну, і размяшчаюць яе на малюнку.</w:t>
      </w:r>
    </w:p>
    <w:p w:rsidR="00CC65C0" w:rsidRPr="00CC65C0" w:rsidRDefault="00CC65C0" w:rsidP="00946AB2">
      <w:pPr>
        <w:spacing w:after="0" w:line="360" w:lineRule="auto"/>
        <w:ind w:firstLine="709"/>
        <w:rPr>
          <w:szCs w:val="28"/>
          <w:lang w:val="be-BY"/>
        </w:rPr>
      </w:pPr>
      <w:r>
        <w:rPr>
          <w:szCs w:val="28"/>
          <w:lang w:val="be-BY"/>
        </w:rPr>
        <w:t>П</w:t>
      </w:r>
      <w:r w:rsidRPr="00CC65C0">
        <w:rPr>
          <w:szCs w:val="28"/>
          <w:lang w:val="be-BY"/>
        </w:rPr>
        <w:t>люсам у такой працы з</w:t>
      </w:r>
      <w:r w:rsidR="00946AB2">
        <w:rPr>
          <w:szCs w:val="28"/>
          <w:lang w:val="be-BY"/>
        </w:rPr>
        <w:t>’</w:t>
      </w:r>
      <w:r w:rsidRPr="00CC65C0">
        <w:rPr>
          <w:szCs w:val="28"/>
          <w:lang w:val="be-BY"/>
        </w:rPr>
        <w:t>яўляецца тое</w:t>
      </w:r>
      <w:r>
        <w:rPr>
          <w:szCs w:val="28"/>
          <w:lang w:val="be-BY"/>
        </w:rPr>
        <w:t xml:space="preserve">, </w:t>
      </w:r>
      <w:r w:rsidRPr="00CC65C0">
        <w:rPr>
          <w:szCs w:val="28"/>
          <w:lang w:val="be-BY"/>
        </w:rPr>
        <w:t xml:space="preserve"> што кожны вучань, </w:t>
      </w:r>
      <w:r>
        <w:rPr>
          <w:szCs w:val="28"/>
          <w:lang w:val="be-BY"/>
        </w:rPr>
        <w:t>нават самы слабы і менш актыўны</w:t>
      </w:r>
      <w:r w:rsidRPr="00CC65C0">
        <w:rPr>
          <w:szCs w:val="28"/>
          <w:lang w:val="be-BY"/>
        </w:rPr>
        <w:t xml:space="preserve">, мае магчымасць праявіць актыўнасць і самастойнасць, уласную фантазію і творчасць. </w:t>
      </w:r>
      <w:r>
        <w:rPr>
          <w:szCs w:val="28"/>
          <w:lang w:val="be-BY"/>
        </w:rPr>
        <w:t xml:space="preserve"> Метад калажа </w:t>
      </w:r>
      <w:r w:rsidRPr="00CC65C0">
        <w:rPr>
          <w:szCs w:val="28"/>
          <w:lang w:val="be-BY"/>
        </w:rPr>
        <w:t>мае вялікае агульнаадукацыйн</w:t>
      </w:r>
      <w:r>
        <w:rPr>
          <w:szCs w:val="28"/>
          <w:lang w:val="be-BY"/>
        </w:rPr>
        <w:t>ае</w:t>
      </w:r>
      <w:r w:rsidRPr="00CC65C0">
        <w:rPr>
          <w:szCs w:val="28"/>
          <w:lang w:val="be-BY"/>
        </w:rPr>
        <w:t xml:space="preserve"> значэнне, паколькі накіраваны на фарміраванне ў малодшых школьнікаў з</w:t>
      </w:r>
      <w:r w:rsidR="00310E7D">
        <w:rPr>
          <w:szCs w:val="28"/>
          <w:lang w:val="be-BY"/>
        </w:rPr>
        <w:t>дольнасці дзейнічаць самастойна</w:t>
      </w:r>
      <w:r w:rsidR="009F10B7">
        <w:rPr>
          <w:szCs w:val="28"/>
          <w:lang w:val="be-BY"/>
        </w:rPr>
        <w:t>, на развіццё пачуцця адказнасці за канечны вынік, уменн</w:t>
      </w:r>
      <w:r w:rsidR="00D27BA5">
        <w:rPr>
          <w:szCs w:val="28"/>
          <w:lang w:val="be-BY"/>
        </w:rPr>
        <w:t>я публічна выступаць.</w:t>
      </w:r>
    </w:p>
    <w:p w:rsidR="00D154FB" w:rsidRDefault="002E0945" w:rsidP="00946AB2">
      <w:pPr>
        <w:spacing w:after="0" w:line="360" w:lineRule="auto"/>
        <w:ind w:firstLine="709"/>
        <w:rPr>
          <w:szCs w:val="28"/>
          <w:lang w:val="be-BY"/>
        </w:rPr>
      </w:pPr>
      <w:r>
        <w:rPr>
          <w:szCs w:val="28"/>
          <w:lang w:val="be-BY"/>
        </w:rPr>
        <w:t xml:space="preserve">Калаж я ўжываю </w:t>
      </w:r>
      <w:r w:rsidR="00D27BA5">
        <w:rPr>
          <w:szCs w:val="28"/>
          <w:lang w:val="be-BY"/>
        </w:rPr>
        <w:t xml:space="preserve">як </w:t>
      </w:r>
      <w:r>
        <w:rPr>
          <w:szCs w:val="28"/>
          <w:lang w:val="be-BY"/>
        </w:rPr>
        <w:t xml:space="preserve">для разумення </w:t>
      </w:r>
      <w:r w:rsidR="00CC65C0" w:rsidRPr="00CC65C0">
        <w:rPr>
          <w:szCs w:val="28"/>
          <w:lang w:val="be-BY"/>
        </w:rPr>
        <w:t xml:space="preserve">таго, што новага для сябе даведаліся дзеці на працягу </w:t>
      </w:r>
      <w:r w:rsidR="009F10B7">
        <w:rPr>
          <w:szCs w:val="28"/>
          <w:lang w:val="be-BY"/>
        </w:rPr>
        <w:t>занятку</w:t>
      </w:r>
      <w:r w:rsidR="00CC65C0" w:rsidRPr="00CC65C0">
        <w:rPr>
          <w:szCs w:val="28"/>
          <w:lang w:val="be-BY"/>
        </w:rPr>
        <w:t>, так і для вызначэння эмацый</w:t>
      </w:r>
      <w:r>
        <w:rPr>
          <w:szCs w:val="28"/>
          <w:lang w:val="be-BY"/>
        </w:rPr>
        <w:t xml:space="preserve">нага стану дзяцей у канцы </w:t>
      </w:r>
      <w:r w:rsidR="009F10B7">
        <w:rPr>
          <w:szCs w:val="28"/>
          <w:lang w:val="be-BY"/>
        </w:rPr>
        <w:t xml:space="preserve">занятку </w:t>
      </w:r>
      <w:r w:rsidR="009F10B7" w:rsidRPr="00105FC5">
        <w:rPr>
          <w:i/>
          <w:color w:val="auto"/>
          <w:szCs w:val="28"/>
          <w:lang w:val="be-BY"/>
        </w:rPr>
        <w:t>(</w:t>
      </w:r>
      <w:r w:rsidR="00AB58F1" w:rsidRPr="00105FC5">
        <w:rPr>
          <w:i/>
          <w:color w:val="auto"/>
          <w:szCs w:val="28"/>
          <w:lang w:val="be-BY"/>
        </w:rPr>
        <w:t xml:space="preserve">Дадатак </w:t>
      </w:r>
      <w:r w:rsidR="006F7A85" w:rsidRPr="00105FC5">
        <w:rPr>
          <w:i/>
          <w:color w:val="auto"/>
          <w:szCs w:val="28"/>
          <w:lang w:val="be-BY"/>
        </w:rPr>
        <w:t>4</w:t>
      </w:r>
      <w:r w:rsidR="009F10B7" w:rsidRPr="00105FC5">
        <w:rPr>
          <w:i/>
          <w:color w:val="auto"/>
          <w:szCs w:val="28"/>
          <w:lang w:val="be-BY"/>
        </w:rPr>
        <w:t>)</w:t>
      </w:r>
      <w:r w:rsidR="00946AB2" w:rsidRPr="00105FC5">
        <w:rPr>
          <w:i/>
          <w:color w:val="auto"/>
          <w:szCs w:val="28"/>
          <w:lang w:val="be-BY"/>
        </w:rPr>
        <w:t>.</w:t>
      </w:r>
      <w:r w:rsidRPr="00A5518E">
        <w:rPr>
          <w:i/>
          <w:szCs w:val="28"/>
          <w:lang w:val="be-BY"/>
        </w:rPr>
        <w:t xml:space="preserve">  </w:t>
      </w:r>
      <w:r w:rsidR="009F10B7" w:rsidRPr="00A5518E">
        <w:rPr>
          <w:i/>
          <w:szCs w:val="28"/>
          <w:lang w:val="be-BY"/>
        </w:rPr>
        <w:t xml:space="preserve"> </w:t>
      </w:r>
    </w:p>
    <w:p w:rsidR="00636901" w:rsidRPr="00FC7D1A" w:rsidRDefault="009E6A74" w:rsidP="00946AB2">
      <w:pPr>
        <w:spacing w:after="0" w:line="360" w:lineRule="auto"/>
        <w:ind w:firstLine="709"/>
        <w:rPr>
          <w:szCs w:val="28"/>
          <w:lang w:val="be-BY"/>
        </w:rPr>
      </w:pPr>
      <w:r w:rsidRPr="00054553">
        <w:rPr>
          <w:color w:val="auto"/>
          <w:szCs w:val="28"/>
          <w:lang w:val="be-BY"/>
        </w:rPr>
        <w:lastRenderedPageBreak/>
        <w:t xml:space="preserve">На сваіх уроках шырока выкарыстоўваю </w:t>
      </w:r>
      <w:r w:rsidR="00636901">
        <w:rPr>
          <w:color w:val="auto"/>
          <w:szCs w:val="28"/>
          <w:lang w:val="be-BY"/>
        </w:rPr>
        <w:t>работу</w:t>
      </w:r>
      <w:r w:rsidRPr="00054553">
        <w:rPr>
          <w:color w:val="auto"/>
          <w:szCs w:val="28"/>
          <w:lang w:val="be-BY"/>
        </w:rPr>
        <w:t xml:space="preserve"> з гексамі</w:t>
      </w:r>
      <w:r w:rsidR="00636901">
        <w:rPr>
          <w:color w:val="auto"/>
          <w:szCs w:val="28"/>
          <w:lang w:val="be-BY"/>
        </w:rPr>
        <w:t xml:space="preserve"> (</w:t>
      </w:r>
      <w:r w:rsidR="00636901" w:rsidRPr="005E3434">
        <w:rPr>
          <w:color w:val="auto"/>
          <w:szCs w:val="28"/>
          <w:lang w:val="be-BY"/>
        </w:rPr>
        <w:t>шасцівугольны</w:t>
      </w:r>
      <w:r w:rsidR="00636901">
        <w:rPr>
          <w:color w:val="auto"/>
          <w:szCs w:val="28"/>
          <w:lang w:val="be-BY"/>
        </w:rPr>
        <w:t>мі</w:t>
      </w:r>
      <w:r w:rsidR="00636901" w:rsidRPr="005E3434">
        <w:rPr>
          <w:color w:val="auto"/>
          <w:szCs w:val="28"/>
          <w:lang w:val="be-BY"/>
        </w:rPr>
        <w:t xml:space="preserve"> </w:t>
      </w:r>
      <w:r w:rsidR="00636901">
        <w:rPr>
          <w:szCs w:val="28"/>
          <w:lang w:val="be-BY"/>
        </w:rPr>
        <w:t xml:space="preserve"> карткамі), </w:t>
      </w:r>
      <w:r w:rsidR="00636901" w:rsidRPr="00FC7D1A">
        <w:rPr>
          <w:szCs w:val="28"/>
          <w:lang w:val="be-BY"/>
        </w:rPr>
        <w:t xml:space="preserve"> </w:t>
      </w:r>
      <w:r w:rsidR="00636901" w:rsidRPr="009E6A74">
        <w:rPr>
          <w:color w:val="000000" w:themeColor="text1"/>
          <w:szCs w:val="28"/>
          <w:lang w:val="be-BY"/>
        </w:rPr>
        <w:t>якія складваюцца паміж сабой у соты.</w:t>
      </w:r>
      <w:r w:rsidR="00636901">
        <w:rPr>
          <w:color w:val="000000" w:themeColor="text1"/>
          <w:szCs w:val="28"/>
          <w:lang w:val="be-BY"/>
        </w:rPr>
        <w:t xml:space="preserve"> </w:t>
      </w:r>
      <w:r w:rsidR="00636901">
        <w:rPr>
          <w:szCs w:val="28"/>
          <w:lang w:val="be-BY"/>
        </w:rPr>
        <w:t>П</w:t>
      </w:r>
      <w:r w:rsidR="00636901" w:rsidRPr="00FC7D1A">
        <w:rPr>
          <w:szCs w:val="28"/>
          <w:lang w:val="be-BY"/>
        </w:rPr>
        <w:t xml:space="preserve">амер </w:t>
      </w:r>
      <w:r w:rsidR="00636901">
        <w:rPr>
          <w:szCs w:val="28"/>
          <w:lang w:val="be-BY"/>
        </w:rPr>
        <w:t xml:space="preserve">картак </w:t>
      </w:r>
      <w:r w:rsidR="00443E1D">
        <w:rPr>
          <w:szCs w:val="28"/>
          <w:lang w:val="be-BY"/>
        </w:rPr>
        <w:t>выкарыстоўваю розны:</w:t>
      </w:r>
      <w:r w:rsidR="00636901" w:rsidRPr="00FC7D1A">
        <w:rPr>
          <w:szCs w:val="28"/>
          <w:lang w:val="be-BY"/>
        </w:rPr>
        <w:t xml:space="preserve"> калі гэта дэманстрацыйны матэрыял – </w:t>
      </w:r>
      <w:r w:rsidR="00443E1D">
        <w:rPr>
          <w:szCs w:val="28"/>
          <w:lang w:val="be-BY"/>
        </w:rPr>
        <w:t>раблю</w:t>
      </w:r>
      <w:r w:rsidR="00636901" w:rsidRPr="00FC7D1A">
        <w:rPr>
          <w:szCs w:val="28"/>
          <w:lang w:val="be-BY"/>
        </w:rPr>
        <w:t xml:space="preserve"> іх буйнымі, калі гексы ўтрымліваюць матэрыял для індывідуальнай</w:t>
      </w:r>
      <w:r w:rsidR="00443E1D">
        <w:rPr>
          <w:szCs w:val="28"/>
          <w:lang w:val="be-BY"/>
        </w:rPr>
        <w:t>, парнай або групавой</w:t>
      </w:r>
      <w:r w:rsidR="00636901" w:rsidRPr="00FC7D1A">
        <w:rPr>
          <w:szCs w:val="28"/>
          <w:lang w:val="be-BY"/>
        </w:rPr>
        <w:t xml:space="preserve"> </w:t>
      </w:r>
      <w:r w:rsidR="00443E1D">
        <w:rPr>
          <w:szCs w:val="28"/>
          <w:lang w:val="be-BY"/>
        </w:rPr>
        <w:t>работы</w:t>
      </w:r>
      <w:r w:rsidR="00660562">
        <w:rPr>
          <w:szCs w:val="28"/>
          <w:lang w:val="be-BY"/>
        </w:rPr>
        <w:t>,</w:t>
      </w:r>
      <w:r w:rsidR="00636901" w:rsidRPr="00FC7D1A">
        <w:rPr>
          <w:szCs w:val="28"/>
          <w:lang w:val="be-BY"/>
        </w:rPr>
        <w:t xml:space="preserve"> невялікімі. Адпаведна, размяшчаюцца яны на </w:t>
      </w:r>
      <w:r w:rsidR="00636901">
        <w:rPr>
          <w:szCs w:val="28"/>
          <w:lang w:val="be-BY"/>
        </w:rPr>
        <w:t>п</w:t>
      </w:r>
      <w:r w:rsidR="00636901" w:rsidRPr="00FC7D1A">
        <w:rPr>
          <w:szCs w:val="28"/>
          <w:lang w:val="be-BY"/>
        </w:rPr>
        <w:t>арце або дошцы.</w:t>
      </w:r>
    </w:p>
    <w:p w:rsidR="00636901" w:rsidRPr="00FC7D1A" w:rsidRDefault="00636901" w:rsidP="00946AB2">
      <w:pPr>
        <w:spacing w:after="0" w:line="360" w:lineRule="auto"/>
        <w:ind w:firstLine="709"/>
        <w:rPr>
          <w:szCs w:val="28"/>
          <w:lang w:val="be-BY"/>
        </w:rPr>
      </w:pPr>
      <w:r w:rsidRPr="00FC7D1A">
        <w:rPr>
          <w:szCs w:val="28"/>
          <w:lang w:val="be-BY"/>
        </w:rPr>
        <w:t>Злучаючы ш</w:t>
      </w:r>
      <w:r w:rsidRPr="005E3434">
        <w:rPr>
          <w:color w:val="auto"/>
          <w:szCs w:val="28"/>
          <w:lang w:val="be-BY"/>
        </w:rPr>
        <w:t>асцівугольнікі</w:t>
      </w:r>
      <w:r w:rsidRPr="00FC7D1A">
        <w:rPr>
          <w:szCs w:val="28"/>
          <w:lang w:val="be-BY"/>
        </w:rPr>
        <w:t xml:space="preserve"> адзін з адным гранямі, навучэнцы ўсталёўваюць па</w:t>
      </w:r>
      <w:r>
        <w:rPr>
          <w:szCs w:val="28"/>
          <w:lang w:val="be-BY"/>
        </w:rPr>
        <w:t xml:space="preserve">між імі пэўныя лагічныя сувязі. </w:t>
      </w:r>
      <w:r w:rsidRPr="00FC7D1A">
        <w:rPr>
          <w:szCs w:val="28"/>
          <w:lang w:val="be-BY"/>
        </w:rPr>
        <w:t xml:space="preserve">Злучаныя разам </w:t>
      </w:r>
      <w:r>
        <w:rPr>
          <w:szCs w:val="28"/>
          <w:lang w:val="be-BY"/>
        </w:rPr>
        <w:t xml:space="preserve">гексы </w:t>
      </w:r>
      <w:r w:rsidRPr="00FC7D1A">
        <w:rPr>
          <w:szCs w:val="28"/>
          <w:lang w:val="be-BY"/>
        </w:rPr>
        <w:t>ствараюць адзіную сэнсавую карціну, візуалізаваны вобраз навучальнага матэрыялу. Трэба адзначыць, што навучэнцам неабходна не толькі ўсталяваць сувязі памі</w:t>
      </w:r>
      <w:r>
        <w:rPr>
          <w:szCs w:val="28"/>
          <w:lang w:val="be-BY"/>
        </w:rPr>
        <w:t>ж карткамі, але і растлумачыць свой выбар, што садзейнічае развіццю звязнага маўлення школьнікаў</w:t>
      </w:r>
      <w:r w:rsidR="00443E1D">
        <w:rPr>
          <w:szCs w:val="28"/>
          <w:lang w:val="be-BY"/>
        </w:rPr>
        <w:t>, актывізуе іх пазнавальную дзейнасць.</w:t>
      </w:r>
    </w:p>
    <w:p w:rsidR="00443E1D" w:rsidRPr="002C3031" w:rsidRDefault="00443E1D" w:rsidP="00946AB2">
      <w:pPr>
        <w:spacing w:after="0" w:line="360" w:lineRule="auto"/>
        <w:ind w:firstLine="709"/>
        <w:rPr>
          <w:color w:val="auto"/>
          <w:szCs w:val="28"/>
          <w:lang w:val="be-BY"/>
        </w:rPr>
      </w:pPr>
      <w:r>
        <w:rPr>
          <w:color w:val="auto"/>
          <w:szCs w:val="28"/>
          <w:lang w:val="be-BY"/>
        </w:rPr>
        <w:t>У залежнасці ад вывучаемага матэрыялу магу прапанаваць ш</w:t>
      </w:r>
      <w:r w:rsidR="00946AB2">
        <w:rPr>
          <w:color w:val="auto"/>
          <w:szCs w:val="28"/>
          <w:lang w:val="be-BY"/>
        </w:rPr>
        <w:t>асцівугольнікі, якія аб’</w:t>
      </w:r>
      <w:r w:rsidR="00636901" w:rsidRPr="005E3434">
        <w:rPr>
          <w:color w:val="auto"/>
          <w:szCs w:val="28"/>
          <w:lang w:val="be-BY"/>
        </w:rPr>
        <w:t xml:space="preserve">ядноўваюць навучальны матэрыял у пэўную катэгорыю, </w:t>
      </w:r>
      <w:r>
        <w:rPr>
          <w:color w:val="auto"/>
          <w:szCs w:val="28"/>
          <w:lang w:val="be-BY"/>
        </w:rPr>
        <w:t>рознага колеру</w:t>
      </w:r>
      <w:r w:rsidR="00636901" w:rsidRPr="005E3434">
        <w:rPr>
          <w:color w:val="auto"/>
          <w:szCs w:val="28"/>
          <w:lang w:val="be-BY"/>
        </w:rPr>
        <w:t xml:space="preserve">. </w:t>
      </w:r>
      <w:r w:rsidR="00636901">
        <w:rPr>
          <w:color w:val="auto"/>
          <w:szCs w:val="28"/>
          <w:lang w:val="be-BY"/>
        </w:rPr>
        <w:t xml:space="preserve">Напрыклад, чырвоным колерам вылучаю </w:t>
      </w:r>
      <w:r w:rsidR="00636901" w:rsidRPr="005E3434">
        <w:rPr>
          <w:color w:val="auto"/>
          <w:szCs w:val="28"/>
          <w:lang w:val="be-BY"/>
        </w:rPr>
        <w:t xml:space="preserve">карткі, якія змяшчаюць найбольш важную інфармацыю або падсумоўваючую інфармацыю, вынік, выснову. </w:t>
      </w:r>
      <w:r>
        <w:rPr>
          <w:color w:val="auto"/>
          <w:szCs w:val="28"/>
          <w:lang w:val="be-BY"/>
        </w:rPr>
        <w:t>Прапаную вучням як  карткі, якія ў</w:t>
      </w:r>
      <w:r w:rsidRPr="00FC7D1A">
        <w:rPr>
          <w:szCs w:val="28"/>
          <w:lang w:val="be-BY"/>
        </w:rPr>
        <w:t>трымліваць толькі ілюстрацыю</w:t>
      </w:r>
      <w:r>
        <w:rPr>
          <w:szCs w:val="28"/>
          <w:lang w:val="be-BY"/>
        </w:rPr>
        <w:t>,</w:t>
      </w:r>
      <w:r>
        <w:rPr>
          <w:color w:val="auto"/>
          <w:szCs w:val="28"/>
          <w:lang w:val="be-BY"/>
        </w:rPr>
        <w:t xml:space="preserve"> так і пустыя шаблон, якія яны на працягу </w:t>
      </w:r>
      <w:r w:rsidR="006F7A85">
        <w:rPr>
          <w:color w:val="auto"/>
          <w:szCs w:val="28"/>
          <w:lang w:val="be-BY"/>
        </w:rPr>
        <w:t>ўрока</w:t>
      </w:r>
      <w:r w:rsidRPr="002C3031">
        <w:rPr>
          <w:color w:val="auto"/>
          <w:szCs w:val="28"/>
          <w:lang w:val="be-BY"/>
        </w:rPr>
        <w:t xml:space="preserve"> запаўняюць самастойна.  </w:t>
      </w:r>
    </w:p>
    <w:p w:rsidR="008C251C" w:rsidRPr="002C3031" w:rsidRDefault="00660562" w:rsidP="00946AB2">
      <w:pPr>
        <w:spacing w:after="0" w:line="360" w:lineRule="auto"/>
        <w:ind w:firstLine="709"/>
        <w:rPr>
          <w:color w:val="auto"/>
          <w:szCs w:val="28"/>
          <w:lang w:val="be-BY"/>
        </w:rPr>
      </w:pPr>
      <w:r w:rsidRPr="002C3031">
        <w:rPr>
          <w:color w:val="auto"/>
          <w:szCs w:val="28"/>
          <w:lang w:val="be-BY"/>
        </w:rPr>
        <w:t>Напрыклад, в</w:t>
      </w:r>
      <w:r w:rsidR="00CF5E06" w:rsidRPr="002C3031">
        <w:rPr>
          <w:color w:val="auto"/>
          <w:szCs w:val="28"/>
          <w:lang w:val="be-BY"/>
        </w:rPr>
        <w:t xml:space="preserve">ывучаючы </w:t>
      </w:r>
      <w:r w:rsidR="008C251C" w:rsidRPr="002C3031">
        <w:rPr>
          <w:color w:val="auto"/>
          <w:szCs w:val="28"/>
          <w:lang w:val="be-BY"/>
        </w:rPr>
        <w:t>тэму</w:t>
      </w:r>
      <w:r w:rsidR="00CF5E06" w:rsidRPr="002C3031">
        <w:rPr>
          <w:color w:val="auto"/>
          <w:szCs w:val="28"/>
          <w:lang w:val="be-BY"/>
        </w:rPr>
        <w:t xml:space="preserve"> ”</w:t>
      </w:r>
      <w:r w:rsidR="00D27DDC">
        <w:rPr>
          <w:color w:val="auto"/>
          <w:szCs w:val="28"/>
          <w:lang w:val="be-BY"/>
        </w:rPr>
        <w:t>Дэкаратыўныя расліны</w:t>
      </w:r>
      <w:r w:rsidR="00CF5E06" w:rsidRPr="002C3031">
        <w:rPr>
          <w:color w:val="auto"/>
          <w:szCs w:val="28"/>
          <w:lang w:val="be-BY"/>
        </w:rPr>
        <w:t>“, прапаную вучням шасцівугольнікі</w:t>
      </w:r>
      <w:r w:rsidR="008C251C" w:rsidRPr="002C3031">
        <w:rPr>
          <w:color w:val="auto"/>
          <w:szCs w:val="28"/>
          <w:lang w:val="be-BY"/>
        </w:rPr>
        <w:t xml:space="preserve">, на якіх размешчаны малюнкі дэкаратыўных і лугавых кветак. Вучням неабходна на этапе замацавання </w:t>
      </w:r>
      <w:r w:rsidR="002C3031" w:rsidRPr="002C3031">
        <w:rPr>
          <w:color w:val="auto"/>
          <w:szCs w:val="28"/>
          <w:lang w:val="be-BY"/>
        </w:rPr>
        <w:t xml:space="preserve">ў працэсе сумеснай самастойнай работы прааналізаваць атрыманую інфармацыю, класіфікаваць паняцці, </w:t>
      </w:r>
      <w:r w:rsidR="008C251C" w:rsidRPr="002C3031">
        <w:rPr>
          <w:color w:val="auto"/>
          <w:szCs w:val="28"/>
          <w:lang w:val="be-BY"/>
        </w:rPr>
        <w:t>размясціць кветкі, якія растуць на лузе і якія растуць у садзе</w:t>
      </w:r>
      <w:r w:rsidR="002C3031" w:rsidRPr="002C3031">
        <w:rPr>
          <w:color w:val="auto"/>
          <w:szCs w:val="28"/>
          <w:lang w:val="be-BY"/>
        </w:rPr>
        <w:t>, злучыўшы</w:t>
      </w:r>
      <w:r w:rsidR="00CF5E06" w:rsidRPr="002C3031">
        <w:rPr>
          <w:color w:val="auto"/>
          <w:szCs w:val="28"/>
          <w:lang w:val="be-BY"/>
        </w:rPr>
        <w:t xml:space="preserve"> </w:t>
      </w:r>
      <w:r w:rsidRPr="002C3031">
        <w:rPr>
          <w:color w:val="auto"/>
          <w:szCs w:val="28"/>
          <w:lang w:val="be-BY"/>
        </w:rPr>
        <w:t>гексы-карцінкі ў калаж</w:t>
      </w:r>
      <w:r w:rsidR="002C3031" w:rsidRPr="002C3031">
        <w:rPr>
          <w:color w:val="auto"/>
          <w:szCs w:val="28"/>
          <w:lang w:val="be-BY"/>
        </w:rPr>
        <w:t xml:space="preserve">, </w:t>
      </w:r>
      <w:r w:rsidRPr="002C3031">
        <w:rPr>
          <w:color w:val="auto"/>
          <w:szCs w:val="28"/>
          <w:lang w:val="be-BY"/>
        </w:rPr>
        <w:t>і скласці па і</w:t>
      </w:r>
      <w:r w:rsidR="002C3031" w:rsidRPr="002C3031">
        <w:rPr>
          <w:color w:val="auto"/>
          <w:szCs w:val="28"/>
          <w:lang w:val="be-BY"/>
        </w:rPr>
        <w:t>х</w:t>
      </w:r>
      <w:r w:rsidRPr="002C3031">
        <w:rPr>
          <w:color w:val="auto"/>
          <w:szCs w:val="28"/>
          <w:lang w:val="be-BY"/>
        </w:rPr>
        <w:t xml:space="preserve"> аповед аб</w:t>
      </w:r>
      <w:r w:rsidR="00132562">
        <w:rPr>
          <w:color w:val="auto"/>
          <w:szCs w:val="28"/>
          <w:lang w:val="be-BY"/>
        </w:rPr>
        <w:t xml:space="preserve"> лугавых і дэкаратыўных </w:t>
      </w:r>
      <w:r w:rsidR="00132562" w:rsidRPr="0054440C">
        <w:rPr>
          <w:color w:val="auto"/>
          <w:szCs w:val="28"/>
          <w:lang w:val="be-BY"/>
        </w:rPr>
        <w:t>кветках</w:t>
      </w:r>
      <w:r w:rsidRPr="0054440C">
        <w:rPr>
          <w:color w:val="auto"/>
          <w:szCs w:val="28"/>
          <w:lang w:val="be-BY"/>
        </w:rPr>
        <w:t xml:space="preserve"> </w:t>
      </w:r>
      <w:r w:rsidRPr="00105FC5">
        <w:rPr>
          <w:i/>
          <w:color w:val="auto"/>
          <w:szCs w:val="28"/>
          <w:lang w:val="be-BY"/>
        </w:rPr>
        <w:t xml:space="preserve">(Дадатак </w:t>
      </w:r>
      <w:r w:rsidR="0054440C" w:rsidRPr="00105FC5">
        <w:rPr>
          <w:i/>
          <w:color w:val="auto"/>
          <w:szCs w:val="28"/>
          <w:lang w:val="be-BY"/>
        </w:rPr>
        <w:t>5</w:t>
      </w:r>
      <w:r w:rsidR="00A5518E" w:rsidRPr="00105FC5">
        <w:rPr>
          <w:i/>
          <w:color w:val="auto"/>
          <w:szCs w:val="28"/>
          <w:lang w:val="be-BY"/>
        </w:rPr>
        <w:t>)</w:t>
      </w:r>
      <w:r w:rsidRPr="00105FC5">
        <w:rPr>
          <w:i/>
          <w:color w:val="auto"/>
          <w:szCs w:val="28"/>
          <w:lang w:val="be-BY"/>
        </w:rPr>
        <w:t>.</w:t>
      </w:r>
      <w:r w:rsidRPr="002C3031">
        <w:rPr>
          <w:i/>
          <w:color w:val="auto"/>
          <w:szCs w:val="28"/>
          <w:lang w:val="be-BY"/>
        </w:rPr>
        <w:t xml:space="preserve"> </w:t>
      </w:r>
    </w:p>
    <w:p w:rsidR="00CF5E06" w:rsidRDefault="00CF5E06" w:rsidP="00946AB2">
      <w:pPr>
        <w:spacing w:after="0" w:line="360" w:lineRule="auto"/>
        <w:ind w:firstLine="709"/>
        <w:rPr>
          <w:i/>
          <w:color w:val="auto"/>
          <w:szCs w:val="28"/>
          <w:lang w:val="be-BY"/>
        </w:rPr>
      </w:pPr>
      <w:r w:rsidRPr="002C3031">
        <w:rPr>
          <w:color w:val="auto"/>
          <w:szCs w:val="28"/>
          <w:lang w:val="be-BY"/>
        </w:rPr>
        <w:t>Часцей за ўсё выкарыстоўваю</w:t>
      </w:r>
      <w:r>
        <w:rPr>
          <w:color w:val="auto"/>
          <w:szCs w:val="28"/>
          <w:lang w:val="be-BY"/>
        </w:rPr>
        <w:t xml:space="preserve"> гэты прыём візуалізацыі пры замацаванні. </w:t>
      </w:r>
      <w:r w:rsidR="00C07951">
        <w:rPr>
          <w:color w:val="auto"/>
          <w:szCs w:val="28"/>
          <w:lang w:val="be-BY"/>
        </w:rPr>
        <w:t xml:space="preserve">Напрыклад, пры </w:t>
      </w:r>
      <w:r>
        <w:rPr>
          <w:color w:val="auto"/>
          <w:szCs w:val="28"/>
          <w:lang w:val="be-BY"/>
        </w:rPr>
        <w:t xml:space="preserve"> в</w:t>
      </w:r>
      <w:r w:rsidR="00C07951">
        <w:rPr>
          <w:color w:val="auto"/>
          <w:szCs w:val="28"/>
          <w:lang w:val="be-BY"/>
        </w:rPr>
        <w:t>ы</w:t>
      </w:r>
      <w:r>
        <w:rPr>
          <w:color w:val="auto"/>
          <w:szCs w:val="28"/>
          <w:lang w:val="be-BY"/>
        </w:rPr>
        <w:t>вучэнн</w:t>
      </w:r>
      <w:r w:rsidR="00C07951">
        <w:rPr>
          <w:color w:val="auto"/>
          <w:szCs w:val="28"/>
          <w:lang w:val="be-BY"/>
        </w:rPr>
        <w:t>і тэмы</w:t>
      </w:r>
      <w:r>
        <w:rPr>
          <w:color w:val="auto"/>
          <w:szCs w:val="28"/>
          <w:lang w:val="be-BY"/>
        </w:rPr>
        <w:t xml:space="preserve"> ”</w:t>
      </w:r>
      <w:r w:rsidR="00D27DDC">
        <w:rPr>
          <w:color w:val="auto"/>
          <w:szCs w:val="28"/>
          <w:lang w:val="be-BY"/>
        </w:rPr>
        <w:t>Лясныя багацці Беларусі</w:t>
      </w:r>
      <w:r>
        <w:rPr>
          <w:color w:val="auto"/>
          <w:szCs w:val="28"/>
          <w:lang w:val="be-BY"/>
        </w:rPr>
        <w:t xml:space="preserve">“  абагульняючы веды, вучні складаюць гексы. Прапаноўваю ім карткі ў </w:t>
      </w:r>
      <w:r>
        <w:rPr>
          <w:color w:val="auto"/>
          <w:szCs w:val="28"/>
          <w:lang w:val="be-BY"/>
        </w:rPr>
        <w:lastRenderedPageBreak/>
        <w:t xml:space="preserve">выглядзе шасцівугольніка, на якіх </w:t>
      </w:r>
      <w:r w:rsidR="008C251C">
        <w:rPr>
          <w:color w:val="auto"/>
          <w:szCs w:val="28"/>
          <w:lang w:val="be-BY"/>
        </w:rPr>
        <w:t xml:space="preserve">адлюстраваны запісы і малюнкі насельнікаў і раслін лесу. Вучням неабходна </w:t>
      </w:r>
      <w:r w:rsidR="00117894">
        <w:rPr>
          <w:color w:val="auto"/>
          <w:szCs w:val="28"/>
          <w:lang w:val="be-BY"/>
        </w:rPr>
        <w:t xml:space="preserve">іх класіфікаваць і размясціць </w:t>
      </w:r>
      <w:r w:rsidR="008C251C">
        <w:rPr>
          <w:color w:val="auto"/>
          <w:szCs w:val="28"/>
          <w:lang w:val="be-BY"/>
        </w:rPr>
        <w:t>па групах</w:t>
      </w:r>
      <w:r w:rsidR="002C3031">
        <w:rPr>
          <w:color w:val="auto"/>
          <w:szCs w:val="28"/>
          <w:lang w:val="be-BY"/>
        </w:rPr>
        <w:t xml:space="preserve">, а затым расказаць </w:t>
      </w:r>
      <w:r w:rsidR="008C756F">
        <w:rPr>
          <w:color w:val="auto"/>
          <w:szCs w:val="28"/>
          <w:lang w:val="be-BY"/>
        </w:rPr>
        <w:t xml:space="preserve">пра расліны і жывёлы лесу </w:t>
      </w:r>
      <w:r w:rsidR="008C251C" w:rsidRPr="00105FC5">
        <w:rPr>
          <w:i/>
          <w:color w:val="auto"/>
          <w:szCs w:val="28"/>
          <w:lang w:val="be-BY"/>
        </w:rPr>
        <w:t>(</w:t>
      </w:r>
      <w:r w:rsidR="00A5518E" w:rsidRPr="00105FC5">
        <w:rPr>
          <w:i/>
          <w:color w:val="auto"/>
          <w:szCs w:val="28"/>
          <w:lang w:val="be-BY"/>
        </w:rPr>
        <w:t xml:space="preserve">Дадатак </w:t>
      </w:r>
      <w:r w:rsidR="006113A8" w:rsidRPr="00105FC5">
        <w:rPr>
          <w:i/>
          <w:color w:val="auto"/>
          <w:szCs w:val="28"/>
          <w:lang w:val="be-BY"/>
        </w:rPr>
        <w:t>6</w:t>
      </w:r>
      <w:r w:rsidR="008C251C" w:rsidRPr="00105FC5">
        <w:rPr>
          <w:i/>
          <w:color w:val="auto"/>
          <w:szCs w:val="28"/>
          <w:lang w:val="be-BY"/>
        </w:rPr>
        <w:t>)</w:t>
      </w:r>
      <w:r w:rsidR="00132562" w:rsidRPr="00105FC5">
        <w:rPr>
          <w:i/>
          <w:color w:val="auto"/>
          <w:szCs w:val="28"/>
          <w:lang w:val="be-BY"/>
        </w:rPr>
        <w:t>.</w:t>
      </w:r>
    </w:p>
    <w:p w:rsidR="00132562" w:rsidRPr="00A5518E" w:rsidRDefault="00132562" w:rsidP="00946AB2">
      <w:pPr>
        <w:spacing w:after="0" w:line="360" w:lineRule="auto"/>
        <w:ind w:firstLine="709"/>
        <w:rPr>
          <w:i/>
          <w:color w:val="auto"/>
          <w:szCs w:val="28"/>
          <w:lang w:val="be-BY"/>
        </w:rPr>
      </w:pPr>
      <w:r w:rsidRPr="00132562">
        <w:rPr>
          <w:color w:val="auto"/>
          <w:szCs w:val="28"/>
          <w:lang w:val="be-BY"/>
        </w:rPr>
        <w:t xml:space="preserve">Гексы – адзін з прыёмаў работы, які выклікае цікавасць вучняў, таму мною распрацавана шэраг гексаў для выкарыстання на </w:t>
      </w:r>
      <w:r w:rsidR="00C07951">
        <w:rPr>
          <w:color w:val="auto"/>
          <w:szCs w:val="28"/>
          <w:lang w:val="be-BY"/>
        </w:rPr>
        <w:t xml:space="preserve">ўроках па курсу </w:t>
      </w:r>
      <w:r w:rsidR="00C07951">
        <w:rPr>
          <w:color w:val="auto"/>
          <w:szCs w:val="28"/>
          <w:lang w:val="be-BY"/>
        </w:rPr>
        <w:t>”</w:t>
      </w:r>
      <w:r w:rsidR="00C07951">
        <w:rPr>
          <w:color w:val="auto"/>
          <w:szCs w:val="28"/>
          <w:lang w:val="be-BY"/>
        </w:rPr>
        <w:t>Чалавек і свет</w:t>
      </w:r>
      <w:r w:rsidR="00C07951">
        <w:rPr>
          <w:color w:val="auto"/>
          <w:szCs w:val="28"/>
          <w:lang w:val="be-BY"/>
        </w:rPr>
        <w:t>“</w:t>
      </w:r>
      <w:r w:rsidRPr="00132562">
        <w:rPr>
          <w:color w:val="auto"/>
          <w:szCs w:val="28"/>
          <w:lang w:val="be-BY"/>
        </w:rPr>
        <w:t>: ”Грыбы“, ”Жы</w:t>
      </w:r>
      <w:r w:rsidR="002A15D9">
        <w:rPr>
          <w:color w:val="auto"/>
          <w:szCs w:val="28"/>
          <w:lang w:val="be-BY"/>
        </w:rPr>
        <w:t>в</w:t>
      </w:r>
      <w:r w:rsidRPr="00132562">
        <w:rPr>
          <w:color w:val="auto"/>
          <w:szCs w:val="28"/>
          <w:lang w:val="be-BY"/>
        </w:rPr>
        <w:t xml:space="preserve">ёлы лугу“, </w:t>
      </w:r>
      <w:r w:rsidR="002A15D9">
        <w:rPr>
          <w:color w:val="auto"/>
          <w:szCs w:val="28"/>
          <w:lang w:val="be-BY"/>
        </w:rPr>
        <w:t>”</w:t>
      </w:r>
      <w:r w:rsidR="00EE2474">
        <w:rPr>
          <w:color w:val="auto"/>
          <w:szCs w:val="28"/>
          <w:lang w:val="be-BY"/>
        </w:rPr>
        <w:t>Дзікарослыя дрэвы</w:t>
      </w:r>
      <w:bookmarkStart w:id="0" w:name="_GoBack"/>
      <w:bookmarkEnd w:id="0"/>
      <w:r w:rsidR="006113A8">
        <w:rPr>
          <w:color w:val="auto"/>
          <w:szCs w:val="28"/>
          <w:lang w:val="be-BY"/>
        </w:rPr>
        <w:t>” і інш.</w:t>
      </w:r>
    </w:p>
    <w:p w:rsidR="00443E1D" w:rsidRDefault="008430F6" w:rsidP="00946AB2">
      <w:pPr>
        <w:spacing w:after="0" w:line="360" w:lineRule="auto"/>
        <w:ind w:firstLine="709"/>
        <w:rPr>
          <w:szCs w:val="28"/>
          <w:lang w:val="be-BY"/>
        </w:rPr>
      </w:pPr>
      <w:r w:rsidRPr="00FC7D1A">
        <w:rPr>
          <w:szCs w:val="28"/>
          <w:lang w:val="be-BY"/>
        </w:rPr>
        <w:t xml:space="preserve">Аналізуючы </w:t>
      </w:r>
      <w:r>
        <w:rPr>
          <w:szCs w:val="28"/>
          <w:lang w:val="be-BY"/>
        </w:rPr>
        <w:t xml:space="preserve"> </w:t>
      </w:r>
      <w:r w:rsidRPr="00FC7D1A">
        <w:rPr>
          <w:szCs w:val="28"/>
          <w:lang w:val="be-BY"/>
        </w:rPr>
        <w:t>вынікі</w:t>
      </w:r>
      <w:r>
        <w:rPr>
          <w:szCs w:val="28"/>
          <w:lang w:val="be-BY"/>
        </w:rPr>
        <w:t xml:space="preserve"> работы вучняў з гексамі</w:t>
      </w:r>
      <w:r w:rsidRPr="00FC7D1A">
        <w:rPr>
          <w:szCs w:val="28"/>
          <w:lang w:val="be-BY"/>
        </w:rPr>
        <w:t xml:space="preserve">, з упэўненасцю магу сказаць, што </w:t>
      </w:r>
      <w:r>
        <w:rPr>
          <w:szCs w:val="28"/>
          <w:lang w:val="be-BY"/>
        </w:rPr>
        <w:t>ў</w:t>
      </w:r>
      <w:r w:rsidR="00443E1D">
        <w:rPr>
          <w:szCs w:val="28"/>
          <w:lang w:val="be-BY"/>
        </w:rPr>
        <w:t xml:space="preserve"> ходзе сумеснай работы школьнікі вучацца аналізаваць інфармацыю, класіфікаваць паняцці, </w:t>
      </w:r>
      <w:r w:rsidRPr="00FC7D1A">
        <w:rPr>
          <w:szCs w:val="28"/>
          <w:lang w:val="be-BY"/>
        </w:rPr>
        <w:t xml:space="preserve">даказваць ўзаемасувязі і залежнасці, </w:t>
      </w:r>
      <w:r w:rsidR="00443E1D">
        <w:rPr>
          <w:szCs w:val="28"/>
          <w:lang w:val="be-BY"/>
        </w:rPr>
        <w:t>р</w:t>
      </w:r>
      <w:r>
        <w:rPr>
          <w:szCs w:val="28"/>
          <w:lang w:val="be-BY"/>
        </w:rPr>
        <w:t xml:space="preserve">азвіваюць камунікатыўныя навыкі, што </w:t>
      </w:r>
      <w:r w:rsidRPr="00FC7D1A">
        <w:rPr>
          <w:szCs w:val="28"/>
          <w:lang w:val="be-BY"/>
        </w:rPr>
        <w:t>спрыяе фарміраванню пазнавальна</w:t>
      </w:r>
      <w:r>
        <w:rPr>
          <w:szCs w:val="28"/>
          <w:lang w:val="be-BY"/>
        </w:rPr>
        <w:t>й цікавасці,</w:t>
      </w:r>
      <w:r w:rsidRPr="008430F6">
        <w:rPr>
          <w:color w:val="auto"/>
          <w:szCs w:val="28"/>
          <w:lang w:val="be-BY"/>
        </w:rPr>
        <w:t xml:space="preserve"> </w:t>
      </w:r>
      <w:r w:rsidRPr="00054553">
        <w:rPr>
          <w:color w:val="auto"/>
          <w:szCs w:val="28"/>
          <w:lang w:val="be-BY"/>
        </w:rPr>
        <w:t>а таксама развіццю звяз</w:t>
      </w:r>
      <w:r>
        <w:rPr>
          <w:color w:val="auto"/>
          <w:szCs w:val="28"/>
          <w:lang w:val="be-BY"/>
        </w:rPr>
        <w:t xml:space="preserve">най вуснай мовы. </w:t>
      </w:r>
      <w:r w:rsidRPr="00054553">
        <w:rPr>
          <w:color w:val="auto"/>
          <w:szCs w:val="28"/>
          <w:lang w:val="be-BY"/>
        </w:rPr>
        <w:t xml:space="preserve"> </w:t>
      </w:r>
    </w:p>
    <w:p w:rsidR="008430F6" w:rsidRDefault="00A75A97" w:rsidP="00946AB2">
      <w:pPr>
        <w:spacing w:after="0" w:line="360" w:lineRule="auto"/>
        <w:ind w:firstLine="709"/>
        <w:rPr>
          <w:szCs w:val="28"/>
          <w:lang w:val="be-BY"/>
        </w:rPr>
      </w:pPr>
      <w:r>
        <w:rPr>
          <w:szCs w:val="28"/>
          <w:lang w:val="be-BY"/>
        </w:rPr>
        <w:t>На маю думку, выкарыстанне</w:t>
      </w:r>
      <w:r w:rsidR="008430F6">
        <w:rPr>
          <w:szCs w:val="28"/>
          <w:lang w:val="be-BY"/>
        </w:rPr>
        <w:t xml:space="preserve"> сродкаў візуалізацыі на </w:t>
      </w:r>
      <w:r w:rsidR="000A6E3B">
        <w:rPr>
          <w:szCs w:val="28"/>
          <w:lang w:val="be-BY"/>
        </w:rPr>
        <w:t>ўроках</w:t>
      </w:r>
      <w:r>
        <w:rPr>
          <w:szCs w:val="28"/>
          <w:lang w:val="be-BY"/>
        </w:rPr>
        <w:t>:</w:t>
      </w:r>
    </w:p>
    <w:p w:rsidR="00A75A97" w:rsidRPr="00A75A97" w:rsidRDefault="00A75A97" w:rsidP="00946AB2">
      <w:pPr>
        <w:pStyle w:val="a9"/>
        <w:numPr>
          <w:ilvl w:val="0"/>
          <w:numId w:val="8"/>
        </w:numPr>
        <w:tabs>
          <w:tab w:val="left" w:pos="851"/>
        </w:tabs>
        <w:spacing w:after="0" w:line="360" w:lineRule="auto"/>
        <w:ind w:left="0" w:right="61" w:firstLine="709"/>
        <w:rPr>
          <w:rFonts w:ascii="Times New Roman" w:hAnsi="Times New Roman"/>
          <w:sz w:val="28"/>
          <w:szCs w:val="28"/>
          <w:lang w:val="be-BY"/>
        </w:rPr>
      </w:pPr>
      <w:r w:rsidRPr="00A75A97">
        <w:rPr>
          <w:rFonts w:ascii="Times New Roman" w:hAnsi="Times New Roman"/>
          <w:sz w:val="28"/>
          <w:szCs w:val="28"/>
          <w:lang w:val="be-BY"/>
        </w:rPr>
        <w:t>дазваляе актывізаваць разнастайныя каналы ўспрыняцця інфармацыі;</w:t>
      </w:r>
    </w:p>
    <w:p w:rsidR="00A75A97" w:rsidRDefault="00A75A97" w:rsidP="00946AB2">
      <w:pPr>
        <w:pStyle w:val="a9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be-BY"/>
        </w:rPr>
      </w:pPr>
      <w:r w:rsidRPr="00A75A97">
        <w:rPr>
          <w:rFonts w:ascii="Times New Roman" w:hAnsi="Times New Roman"/>
          <w:sz w:val="28"/>
          <w:szCs w:val="28"/>
          <w:lang w:val="be-BY"/>
        </w:rPr>
        <w:t>садзейнічае рэалізацыі прынцыпа нагляднасці пры вывуч</w:t>
      </w:r>
      <w:r w:rsidR="008C251C">
        <w:rPr>
          <w:rFonts w:ascii="Times New Roman" w:hAnsi="Times New Roman"/>
          <w:sz w:val="28"/>
          <w:szCs w:val="28"/>
          <w:lang w:val="be-BY"/>
        </w:rPr>
        <w:t>э</w:t>
      </w:r>
      <w:r w:rsidR="00117894">
        <w:rPr>
          <w:rFonts w:ascii="Times New Roman" w:hAnsi="Times New Roman"/>
          <w:sz w:val="28"/>
          <w:szCs w:val="28"/>
          <w:lang w:val="be-BY"/>
        </w:rPr>
        <w:t xml:space="preserve">нні </w:t>
      </w:r>
      <w:r w:rsidRPr="00A75A97">
        <w:rPr>
          <w:rFonts w:ascii="Times New Roman" w:hAnsi="Times New Roman"/>
          <w:sz w:val="28"/>
          <w:szCs w:val="28"/>
          <w:lang w:val="be-BY"/>
        </w:rPr>
        <w:t>вучэбнага матэрыялу</w:t>
      </w:r>
      <w:r>
        <w:rPr>
          <w:rFonts w:ascii="Times New Roman" w:hAnsi="Times New Roman"/>
          <w:sz w:val="28"/>
          <w:szCs w:val="28"/>
          <w:lang w:val="be-BY"/>
        </w:rPr>
        <w:t>, развіццю ў навучэнц</w:t>
      </w:r>
      <w:r w:rsidR="00117894">
        <w:rPr>
          <w:rFonts w:ascii="Times New Roman" w:hAnsi="Times New Roman"/>
          <w:sz w:val="28"/>
          <w:szCs w:val="28"/>
          <w:lang w:val="be-BY"/>
        </w:rPr>
        <w:t xml:space="preserve">аў навыкаў самастойнай работы, </w:t>
      </w:r>
      <w:r>
        <w:rPr>
          <w:rFonts w:ascii="Times New Roman" w:hAnsi="Times New Roman"/>
          <w:sz w:val="28"/>
          <w:szCs w:val="28"/>
          <w:lang w:val="be-BY"/>
        </w:rPr>
        <w:t>павышэнню ўвагі і росту актыўнасці на занятку, зніжэнню стамляльнасці;</w:t>
      </w:r>
    </w:p>
    <w:p w:rsidR="008430F6" w:rsidRPr="008430F6" w:rsidRDefault="008430F6" w:rsidP="00946AB2">
      <w:pPr>
        <w:pStyle w:val="a9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be-BY"/>
        </w:rPr>
      </w:pPr>
      <w:r w:rsidRPr="008430F6">
        <w:rPr>
          <w:rFonts w:ascii="Times New Roman" w:hAnsi="Times New Roman"/>
          <w:sz w:val="28"/>
          <w:szCs w:val="28"/>
          <w:lang w:val="be-BY"/>
        </w:rPr>
        <w:t>вучэбны матэрыял, размешчаны кампактна ў пэўнай сістэме, лепш успрымаецца;</w:t>
      </w:r>
    </w:p>
    <w:p w:rsidR="008430F6" w:rsidRPr="008430F6" w:rsidRDefault="008430F6" w:rsidP="00946AB2">
      <w:pPr>
        <w:pStyle w:val="a9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в</w:t>
      </w:r>
      <w:r w:rsidRPr="008430F6">
        <w:rPr>
          <w:rFonts w:ascii="Times New Roman" w:hAnsi="Times New Roman"/>
          <w:sz w:val="28"/>
          <w:szCs w:val="28"/>
          <w:lang w:val="be-BY"/>
        </w:rPr>
        <w:t>ыдзяленне ў вывучаемым матэрыяле сэнсавых апорных пунктаў садзейнічае эфектыўнаму запамінанню;</w:t>
      </w:r>
    </w:p>
    <w:p w:rsidR="008430F6" w:rsidRDefault="008430F6" w:rsidP="00946AB2">
      <w:pPr>
        <w:pStyle w:val="a9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мэтанакіраванае выкарыстанне візуалізацыі садзейнічае </w:t>
      </w:r>
      <w:r w:rsidR="00687BBB">
        <w:rPr>
          <w:rFonts w:ascii="Times New Roman" w:hAnsi="Times New Roman"/>
          <w:sz w:val="28"/>
          <w:szCs w:val="28"/>
          <w:lang w:val="be-BY"/>
        </w:rPr>
        <w:t>выкліканню</w:t>
      </w:r>
      <w:r>
        <w:rPr>
          <w:rFonts w:ascii="Times New Roman" w:hAnsi="Times New Roman"/>
          <w:sz w:val="28"/>
          <w:szCs w:val="28"/>
          <w:lang w:val="be-BY"/>
        </w:rPr>
        <w:t xml:space="preserve"> дзіцяці ўпэўненасці ў сваіх сілах, паспяховасці выконваемых імі дзеянняў;</w:t>
      </w:r>
    </w:p>
    <w:p w:rsidR="00FC7D1A" w:rsidRPr="00C26D0E" w:rsidRDefault="00946AB2" w:rsidP="00946AB2">
      <w:pPr>
        <w:pStyle w:val="a9"/>
        <w:tabs>
          <w:tab w:val="left" w:pos="851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- </w:t>
      </w:r>
      <w:r w:rsidR="00C26D0E" w:rsidRPr="00C26D0E">
        <w:rPr>
          <w:rFonts w:ascii="Times New Roman" w:hAnsi="Times New Roman"/>
          <w:sz w:val="28"/>
          <w:szCs w:val="28"/>
          <w:lang w:val="be-BY"/>
        </w:rPr>
        <w:t>развіва</w:t>
      </w:r>
      <w:r w:rsidR="00A75A97">
        <w:rPr>
          <w:rFonts w:ascii="Times New Roman" w:hAnsi="Times New Roman"/>
          <w:sz w:val="28"/>
          <w:szCs w:val="28"/>
          <w:lang w:val="be-BY"/>
        </w:rPr>
        <w:t>е</w:t>
      </w:r>
      <w:r w:rsidR="00C26D0E" w:rsidRPr="00C26D0E">
        <w:rPr>
          <w:rFonts w:ascii="Times New Roman" w:hAnsi="Times New Roman"/>
          <w:sz w:val="28"/>
          <w:szCs w:val="28"/>
          <w:lang w:val="be-BY"/>
        </w:rPr>
        <w:t xml:space="preserve"> творчы патэнцыял навучэнцаў і актывізу</w:t>
      </w:r>
      <w:r w:rsidR="008C251C">
        <w:rPr>
          <w:rFonts w:ascii="Times New Roman" w:hAnsi="Times New Roman"/>
          <w:sz w:val="28"/>
          <w:szCs w:val="28"/>
          <w:lang w:val="be-BY"/>
        </w:rPr>
        <w:t>е</w:t>
      </w:r>
      <w:r w:rsidR="00C26D0E" w:rsidRPr="00C26D0E">
        <w:rPr>
          <w:rFonts w:ascii="Times New Roman" w:hAnsi="Times New Roman"/>
          <w:sz w:val="28"/>
          <w:szCs w:val="28"/>
          <w:lang w:val="be-BY"/>
        </w:rPr>
        <w:t xml:space="preserve"> пазнавальны  інтарэс.</w:t>
      </w:r>
    </w:p>
    <w:p w:rsidR="006A0428" w:rsidRDefault="0044423D" w:rsidP="00946AB2">
      <w:pPr>
        <w:spacing w:after="0" w:line="360" w:lineRule="auto"/>
        <w:ind w:right="55" w:firstLine="709"/>
        <w:rPr>
          <w:b/>
          <w:color w:val="212121"/>
          <w:lang w:val="be-BY"/>
        </w:rPr>
      </w:pPr>
      <w:r w:rsidRPr="00687BBB">
        <w:rPr>
          <w:b/>
          <w:color w:val="212121"/>
          <w:lang w:val="be-BY"/>
        </w:rPr>
        <w:t>2.4. Выніковасць вопыту</w:t>
      </w:r>
      <w:r w:rsidRPr="0044423D">
        <w:rPr>
          <w:b/>
          <w:color w:val="212121"/>
          <w:lang w:val="be-BY"/>
        </w:rPr>
        <w:t xml:space="preserve"> </w:t>
      </w:r>
    </w:p>
    <w:p w:rsidR="00E2352D" w:rsidRPr="00124E73" w:rsidRDefault="00E2352D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Для ацэнкі выніковасці вопыту </w:t>
      </w:r>
      <w:r w:rsidR="006F6146">
        <w:rPr>
          <w:rFonts w:ascii="Times New Roman" w:hAnsi="Times New Roman" w:cs="Times New Roman"/>
          <w:bCs/>
          <w:color w:val="000000" w:themeColor="text1"/>
          <w:sz w:val="28"/>
        </w:rPr>
        <w:t>н</w:t>
      </w:r>
      <w:r w:rsidR="00124E73" w:rsidRPr="00124E73">
        <w:rPr>
          <w:rFonts w:ascii="Times New Roman" w:hAnsi="Times New Roman" w:cs="Times New Roman"/>
          <w:bCs/>
          <w:color w:val="000000" w:themeColor="text1"/>
          <w:sz w:val="28"/>
        </w:rPr>
        <w:t xml:space="preserve">а пачатак </w:t>
      </w:r>
      <w:r w:rsidR="00124E73">
        <w:rPr>
          <w:rFonts w:ascii="Times New Roman" w:hAnsi="Times New Roman" w:cs="Times New Roman"/>
          <w:bCs/>
          <w:color w:val="000000" w:themeColor="text1"/>
          <w:sz w:val="28"/>
        </w:rPr>
        <w:t>і канец навучальнага года ажыццяўлялася вывучэнне ўзроўня развіцця пазнавальных працэсаў</w:t>
      </w:r>
      <w:r w:rsidR="000A6E3B">
        <w:rPr>
          <w:rFonts w:ascii="Times New Roman" w:hAnsi="Times New Roman" w:cs="Times New Roman"/>
          <w:bCs/>
          <w:color w:val="000000" w:themeColor="text1"/>
          <w:sz w:val="28"/>
        </w:rPr>
        <w:t xml:space="preserve"> вучняў</w:t>
      </w:r>
      <w:r w:rsidR="00124E73">
        <w:rPr>
          <w:rFonts w:ascii="Times New Roman" w:hAnsi="Times New Roman" w:cs="Times New Roman"/>
          <w:bCs/>
          <w:color w:val="000000" w:themeColor="text1"/>
          <w:sz w:val="28"/>
        </w:rPr>
        <w:t xml:space="preserve">. </w:t>
      </w:r>
    </w:p>
    <w:p w:rsidR="00E2352D" w:rsidRDefault="00124E73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>Анал</w:t>
      </w:r>
      <w:r w:rsidR="00117894">
        <w:rPr>
          <w:rFonts w:ascii="Times New Roman" w:hAnsi="Times New Roman" w:cs="Times New Roman"/>
          <w:bCs/>
          <w:color w:val="000000" w:themeColor="text1"/>
          <w:sz w:val="28"/>
        </w:rPr>
        <w:t xml:space="preserve">із атрыманых дадзеных сведчыць </w:t>
      </w:r>
      <w:r w:rsidR="00E2352D">
        <w:rPr>
          <w:rFonts w:ascii="Times New Roman" w:hAnsi="Times New Roman" w:cs="Times New Roman"/>
          <w:bCs/>
          <w:color w:val="000000" w:themeColor="text1"/>
          <w:sz w:val="28"/>
        </w:rPr>
        <w:t>пра тое, што</w:t>
      </w: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назіраецца павышэнне </w:t>
      </w:r>
      <w:r w:rsidR="006F6146">
        <w:rPr>
          <w:rFonts w:ascii="Times New Roman" w:hAnsi="Times New Roman" w:cs="Times New Roman"/>
          <w:bCs/>
          <w:color w:val="000000" w:themeColor="text1"/>
          <w:sz w:val="28"/>
        </w:rPr>
        <w:t xml:space="preserve">высокага ўзроўня </w:t>
      </w: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развіцця </w:t>
      </w:r>
      <w:r w:rsidR="00E2352D">
        <w:rPr>
          <w:rFonts w:ascii="Times New Roman" w:hAnsi="Times New Roman" w:cs="Times New Roman"/>
          <w:bCs/>
          <w:color w:val="000000" w:themeColor="text1"/>
          <w:sz w:val="28"/>
        </w:rPr>
        <w:t>пазнавальных працэс</w:t>
      </w:r>
      <w:r w:rsidR="00DB258C">
        <w:rPr>
          <w:rFonts w:ascii="Times New Roman" w:hAnsi="Times New Roman" w:cs="Times New Roman"/>
          <w:bCs/>
          <w:color w:val="000000" w:themeColor="text1"/>
          <w:sz w:val="28"/>
        </w:rPr>
        <w:t>аў</w:t>
      </w:r>
      <w:r>
        <w:rPr>
          <w:rFonts w:ascii="Times New Roman" w:hAnsi="Times New Roman" w:cs="Times New Roman"/>
          <w:bCs/>
          <w:color w:val="000000" w:themeColor="text1"/>
          <w:sz w:val="28"/>
        </w:rPr>
        <w:t>:</w:t>
      </w:r>
      <w:r w:rsidR="00DB258C"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</w:rPr>
        <w:t>памяці</w:t>
      </w:r>
      <w:r w:rsidR="006F6146">
        <w:rPr>
          <w:rFonts w:ascii="Times New Roman" w:hAnsi="Times New Roman" w:cs="Times New Roman"/>
          <w:bCs/>
          <w:color w:val="000000" w:themeColor="text1"/>
          <w:sz w:val="28"/>
        </w:rPr>
        <w:t>, успрыняцця</w:t>
      </w: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r w:rsidR="006F6146">
        <w:rPr>
          <w:rFonts w:ascii="Times New Roman" w:hAnsi="Times New Roman" w:cs="Times New Roman"/>
          <w:bCs/>
          <w:color w:val="000000" w:themeColor="text1"/>
          <w:sz w:val="28"/>
        </w:rPr>
        <w:t xml:space="preserve">– </w:t>
      </w: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на 25%, </w:t>
      </w:r>
      <w:r w:rsidR="00117894">
        <w:rPr>
          <w:rFonts w:ascii="Times New Roman" w:hAnsi="Times New Roman" w:cs="Times New Roman"/>
          <w:bCs/>
          <w:color w:val="000000" w:themeColor="text1"/>
          <w:sz w:val="28"/>
        </w:rPr>
        <w:t>увагі, мыслення</w:t>
      </w:r>
      <w:r w:rsidR="002C7B05">
        <w:rPr>
          <w:rFonts w:ascii="Times New Roman" w:hAnsi="Times New Roman" w:cs="Times New Roman"/>
          <w:bCs/>
          <w:color w:val="000000" w:themeColor="text1"/>
          <w:sz w:val="28"/>
        </w:rPr>
        <w:t xml:space="preserve"> – на 50%</w:t>
      </w:r>
      <w:r w:rsidR="006F6146" w:rsidRPr="002C7B05">
        <w:rPr>
          <w:rFonts w:ascii="Times New Roman" w:hAnsi="Times New Roman" w:cs="Times New Roman"/>
          <w:bCs/>
          <w:i/>
          <w:sz w:val="28"/>
        </w:rPr>
        <w:t xml:space="preserve">  (Дадатак </w:t>
      </w:r>
      <w:r w:rsidR="00105FC5">
        <w:rPr>
          <w:rFonts w:ascii="Times New Roman" w:hAnsi="Times New Roman" w:cs="Times New Roman"/>
          <w:bCs/>
          <w:i/>
          <w:sz w:val="28"/>
        </w:rPr>
        <w:t>7</w:t>
      </w:r>
      <w:r w:rsidR="006F6146" w:rsidRPr="002C7B05">
        <w:rPr>
          <w:rFonts w:ascii="Times New Roman" w:hAnsi="Times New Roman" w:cs="Times New Roman"/>
          <w:bCs/>
          <w:i/>
          <w:sz w:val="28"/>
        </w:rPr>
        <w:t>)</w:t>
      </w:r>
      <w:r w:rsidR="002C7B05">
        <w:rPr>
          <w:rFonts w:ascii="Times New Roman" w:hAnsi="Times New Roman" w:cs="Times New Roman"/>
          <w:bCs/>
          <w:i/>
          <w:sz w:val="28"/>
        </w:rPr>
        <w:t>.</w:t>
      </w:r>
    </w:p>
    <w:p w:rsidR="002B480E" w:rsidRDefault="002B480E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lastRenderedPageBreak/>
        <w:t>Выкарыстанне методыкі А.А.Гарчынскай</w:t>
      </w:r>
      <w:r w:rsidR="00CA6E6F">
        <w:rPr>
          <w:rFonts w:ascii="Times New Roman" w:hAnsi="Times New Roman" w:cs="Times New Roman"/>
          <w:bCs/>
          <w:color w:val="000000" w:themeColor="text1"/>
          <w:sz w:val="28"/>
        </w:rPr>
        <w:t xml:space="preserve"> ”</w:t>
      </w:r>
      <w:r>
        <w:rPr>
          <w:rFonts w:ascii="Times New Roman" w:hAnsi="Times New Roman" w:cs="Times New Roman"/>
          <w:bCs/>
          <w:color w:val="000000" w:themeColor="text1"/>
          <w:sz w:val="28"/>
        </w:rPr>
        <w:t>Пазнавальная самастойнасць малодшага школьніка</w:t>
      </w:r>
      <w:r w:rsidR="00CA6E6F">
        <w:rPr>
          <w:rFonts w:ascii="Times New Roman" w:hAnsi="Times New Roman" w:cs="Times New Roman"/>
          <w:bCs/>
          <w:color w:val="000000" w:themeColor="text1"/>
          <w:sz w:val="28"/>
        </w:rPr>
        <w:t>“</w:t>
      </w:r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 </w:t>
      </w:r>
      <w:r w:rsidR="00CA6E6F">
        <w:rPr>
          <w:rFonts w:ascii="Times New Roman" w:hAnsi="Times New Roman" w:cs="Times New Roman"/>
          <w:bCs/>
          <w:color w:val="000000" w:themeColor="text1"/>
          <w:sz w:val="28"/>
        </w:rPr>
        <w:t xml:space="preserve">прадаставіла магчымасць ацаніць ступень выражанасці пазнавальнай актыўнасці </w:t>
      </w:r>
      <w:r w:rsidR="002A15D9">
        <w:rPr>
          <w:rFonts w:ascii="Times New Roman" w:hAnsi="Times New Roman" w:cs="Times New Roman"/>
          <w:bCs/>
          <w:color w:val="000000" w:themeColor="text1"/>
          <w:sz w:val="28"/>
        </w:rPr>
        <w:t xml:space="preserve">вучняў </w:t>
      </w:r>
      <w:r w:rsidR="00117894">
        <w:rPr>
          <w:rFonts w:ascii="Times New Roman" w:hAnsi="Times New Roman" w:cs="Times New Roman"/>
          <w:bCs/>
          <w:color w:val="000000" w:themeColor="text1"/>
          <w:sz w:val="28"/>
        </w:rPr>
        <w:t xml:space="preserve">на пачатак і </w:t>
      </w:r>
      <w:r w:rsidR="00127512">
        <w:rPr>
          <w:rFonts w:ascii="Times New Roman" w:hAnsi="Times New Roman" w:cs="Times New Roman"/>
          <w:bCs/>
          <w:color w:val="000000" w:themeColor="text1"/>
          <w:sz w:val="28"/>
        </w:rPr>
        <w:t>канец навучальнага года</w:t>
      </w:r>
      <w:r w:rsidR="00CA6E6F">
        <w:rPr>
          <w:rFonts w:ascii="Times New Roman" w:hAnsi="Times New Roman" w:cs="Times New Roman"/>
          <w:bCs/>
          <w:color w:val="000000" w:themeColor="text1"/>
          <w:sz w:val="28"/>
        </w:rPr>
        <w:t xml:space="preserve">. </w:t>
      </w:r>
    </w:p>
    <w:p w:rsidR="002806E5" w:rsidRPr="00D4359B" w:rsidRDefault="002806E5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</w:rPr>
        <w:t>Калі на пачатак навучальнага года пераважала колькасць навучэнцаў з сярэднім узроўнем пазнавальнай актыўнасці, то на канец навучальнага года працэнт высокага ўзроўня пазнавальнай а</w:t>
      </w:r>
      <w:r w:rsidR="002C7B05">
        <w:rPr>
          <w:rFonts w:ascii="Times New Roman" w:hAnsi="Times New Roman" w:cs="Times New Roman"/>
          <w:bCs/>
          <w:color w:val="000000" w:themeColor="text1"/>
          <w:sz w:val="28"/>
        </w:rPr>
        <w:t xml:space="preserve">ктыўнасці </w:t>
      </w:r>
      <w:r w:rsidR="002C7B05" w:rsidRPr="00D435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навучэнцаў склаў 100%</w:t>
      </w:r>
      <w:r w:rsidRPr="00D4359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D4359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(Дадатак</w:t>
      </w:r>
      <w:r w:rsidR="002C7B05" w:rsidRPr="00D4359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="00105FC5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8</w:t>
      </w:r>
      <w:r w:rsidRPr="00D4359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)</w:t>
      </w:r>
      <w:r w:rsidR="002C7B05" w:rsidRPr="00D4359B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.</w:t>
      </w:r>
    </w:p>
    <w:p w:rsidR="006A0428" w:rsidRPr="00D4359B" w:rsidRDefault="00931107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4359B">
        <w:rPr>
          <w:rFonts w:ascii="Times New Roman" w:hAnsi="Times New Roman" w:cs="Times New Roman"/>
          <w:sz w:val="28"/>
          <w:szCs w:val="28"/>
        </w:rPr>
        <w:t xml:space="preserve">Абагульняючы атрыманыя вынікі, можна гаварыць пра тое, што прыёмы візуалізацыі, якія я выкарыстоўваю на </w:t>
      </w:r>
      <w:r w:rsidR="000A6E3B">
        <w:rPr>
          <w:rFonts w:ascii="Times New Roman" w:hAnsi="Times New Roman" w:cs="Times New Roman"/>
          <w:sz w:val="28"/>
          <w:szCs w:val="28"/>
        </w:rPr>
        <w:t>ўроках</w:t>
      </w:r>
      <w:r w:rsidR="00D4359B">
        <w:rPr>
          <w:rFonts w:ascii="Times New Roman" w:hAnsi="Times New Roman" w:cs="Times New Roman"/>
          <w:sz w:val="28"/>
          <w:szCs w:val="28"/>
        </w:rPr>
        <w:t>,</w:t>
      </w:r>
      <w:r w:rsidRPr="00D4359B">
        <w:rPr>
          <w:rFonts w:ascii="Times New Roman" w:hAnsi="Times New Roman" w:cs="Times New Roman"/>
          <w:sz w:val="28"/>
          <w:szCs w:val="28"/>
        </w:rPr>
        <w:t xml:space="preserve"> даюць станоўчыя вынікі.</w:t>
      </w:r>
    </w:p>
    <w:p w:rsidR="00946AB2" w:rsidRDefault="00946AB2" w:rsidP="00946AB2">
      <w:pPr>
        <w:spacing w:after="0" w:line="360" w:lineRule="auto"/>
        <w:ind w:firstLine="709"/>
        <w:jc w:val="left"/>
        <w:rPr>
          <w:b/>
          <w:szCs w:val="28"/>
          <w:lang w:val="be-BY"/>
        </w:rPr>
      </w:pPr>
      <w:r>
        <w:rPr>
          <w:b/>
          <w:szCs w:val="28"/>
          <w:lang w:val="be-BY"/>
        </w:rPr>
        <w:br w:type="page"/>
      </w:r>
    </w:p>
    <w:p w:rsidR="0044423D" w:rsidRPr="0044423D" w:rsidRDefault="0044423D" w:rsidP="00946AB2">
      <w:pPr>
        <w:spacing w:after="0" w:line="360" w:lineRule="auto"/>
        <w:ind w:firstLine="709"/>
        <w:jc w:val="left"/>
        <w:rPr>
          <w:b/>
          <w:szCs w:val="28"/>
          <w:lang w:val="be-BY"/>
        </w:rPr>
      </w:pPr>
      <w:r w:rsidRPr="0044423D">
        <w:rPr>
          <w:b/>
          <w:szCs w:val="28"/>
          <w:lang w:val="be-BY"/>
        </w:rPr>
        <w:lastRenderedPageBreak/>
        <w:t>3. Заключэнне</w:t>
      </w:r>
    </w:p>
    <w:p w:rsidR="00A75A97" w:rsidRDefault="00A75A97" w:rsidP="00946AB2">
      <w:pPr>
        <w:spacing w:after="0" w:line="360" w:lineRule="auto"/>
        <w:ind w:firstLine="709"/>
        <w:rPr>
          <w:color w:val="auto"/>
          <w:szCs w:val="28"/>
          <w:lang w:val="be-BY"/>
        </w:rPr>
      </w:pPr>
      <w:r w:rsidRPr="00A75A97">
        <w:rPr>
          <w:color w:val="auto"/>
          <w:szCs w:val="28"/>
          <w:lang w:val="be-BY"/>
        </w:rPr>
        <w:t xml:space="preserve">Разгледжаныя  сродкі візуалізацыі вучэбнага матэрыялу дапамагаюць падрыхтаваць вучняў да хуткага ўспрымання і апрацоўкі вялікіх аб'ёмаў інфармацыі, знаёмяць </w:t>
      </w:r>
      <w:r w:rsidR="000A6E3B">
        <w:rPr>
          <w:color w:val="auto"/>
          <w:szCs w:val="28"/>
          <w:lang w:val="be-BY"/>
        </w:rPr>
        <w:t>навучэнцаў</w:t>
      </w:r>
      <w:r w:rsidRPr="00A75A97">
        <w:rPr>
          <w:color w:val="auto"/>
          <w:szCs w:val="28"/>
          <w:lang w:val="be-BY"/>
        </w:rPr>
        <w:t xml:space="preserve"> з прыёмамі работы з інфармацыяй: знаходзіць, аналізаваць, </w:t>
      </w:r>
      <w:r w:rsidR="008C251C">
        <w:rPr>
          <w:color w:val="auto"/>
          <w:szCs w:val="28"/>
          <w:lang w:val="be-BY"/>
        </w:rPr>
        <w:t xml:space="preserve">класіфікаваць, </w:t>
      </w:r>
      <w:r w:rsidRPr="00A75A97">
        <w:rPr>
          <w:color w:val="auto"/>
          <w:szCs w:val="28"/>
          <w:lang w:val="be-BY"/>
        </w:rPr>
        <w:t>сістэматызаваць, рабіць вывады. Выкарыстанне гэтых прыёмаў дазваляе навучэнцам, задзейнічаючы розныя каналы ўспрыняцця інфармацыі, апрацаваць большы аб’ём інфармацыі, што ў значнай ступені павышае эфектыўнасць засваення матэрыялу, актывізуе пазнавальную актыўнасць школьнікаў, стварае станоўчы эмацыйны настрой на занятку,  робіць факультатыўны занятак больш эфектыўным.</w:t>
      </w:r>
    </w:p>
    <w:p w:rsidR="0016367B" w:rsidRPr="008C251C" w:rsidRDefault="0016367B" w:rsidP="00946AB2">
      <w:pPr>
        <w:spacing w:after="0" w:line="360" w:lineRule="auto"/>
        <w:ind w:right="22" w:firstLine="709"/>
        <w:rPr>
          <w:color w:val="auto"/>
          <w:szCs w:val="28"/>
          <w:lang w:val="be-BY"/>
        </w:rPr>
      </w:pPr>
      <w:r w:rsidRPr="008C251C">
        <w:rPr>
          <w:color w:val="auto"/>
          <w:szCs w:val="28"/>
          <w:lang w:val="be-BY"/>
        </w:rPr>
        <w:t xml:space="preserve">У далейшай педагагічнай практыцы планую працягваць выкарыстоўваць прыёмы візуалізацыі на </w:t>
      </w:r>
      <w:r w:rsidR="008C251C">
        <w:rPr>
          <w:color w:val="auto"/>
          <w:szCs w:val="28"/>
          <w:lang w:val="be-BY"/>
        </w:rPr>
        <w:t>іншых уроках</w:t>
      </w:r>
      <w:r w:rsidR="00117894">
        <w:rPr>
          <w:color w:val="auto"/>
          <w:szCs w:val="28"/>
          <w:lang w:val="be-BY"/>
        </w:rPr>
        <w:t>.</w:t>
      </w:r>
      <w:r w:rsidRPr="008C251C">
        <w:rPr>
          <w:color w:val="auto"/>
          <w:szCs w:val="28"/>
          <w:lang w:val="be-BY"/>
        </w:rPr>
        <w:t xml:space="preserve"> </w:t>
      </w:r>
    </w:p>
    <w:p w:rsidR="00B83463" w:rsidRDefault="0044423D" w:rsidP="00946AB2">
      <w:pPr>
        <w:spacing w:after="0" w:line="360" w:lineRule="auto"/>
        <w:ind w:firstLine="709"/>
        <w:rPr>
          <w:lang w:val="be-BY"/>
        </w:rPr>
      </w:pPr>
      <w:r w:rsidRPr="0044423D">
        <w:rPr>
          <w:lang w:val="be-BY"/>
        </w:rPr>
        <w:t xml:space="preserve">Вопытам сваёй работы па выкарыстанні </w:t>
      </w:r>
      <w:r w:rsidR="00841B3A">
        <w:rPr>
          <w:lang w:val="be-BY"/>
        </w:rPr>
        <w:t xml:space="preserve">прыёмаў візуалізацыі  на </w:t>
      </w:r>
      <w:r w:rsidR="000A6E3B">
        <w:rPr>
          <w:lang w:val="be-BY"/>
        </w:rPr>
        <w:t>ўроках па курсу</w:t>
      </w:r>
      <w:r w:rsidR="00841B3A">
        <w:rPr>
          <w:lang w:val="be-BY"/>
        </w:rPr>
        <w:t xml:space="preserve">  ”</w:t>
      </w:r>
      <w:r w:rsidR="000A6E3B">
        <w:rPr>
          <w:lang w:val="be-BY"/>
        </w:rPr>
        <w:t>Чалавек і свет</w:t>
      </w:r>
      <w:r w:rsidR="00841B3A">
        <w:rPr>
          <w:lang w:val="be-BY"/>
        </w:rPr>
        <w:t>“</w:t>
      </w:r>
      <w:r w:rsidRPr="0044423D">
        <w:rPr>
          <w:lang w:val="be-BY"/>
        </w:rPr>
        <w:t xml:space="preserve"> дзялілася на пасяджэнні школьнага метадычнага аб’яднання настаўнікаў пачатковых класаў, давала адкрытыя ўрокі </w:t>
      </w:r>
      <w:r w:rsidR="00D4359B">
        <w:rPr>
          <w:lang w:val="be-BY"/>
        </w:rPr>
        <w:t>ў межах установы адукацыі</w:t>
      </w:r>
      <w:r w:rsidR="00931107">
        <w:rPr>
          <w:lang w:val="be-BY"/>
        </w:rPr>
        <w:t xml:space="preserve">, прадастаўляла матэрыялы (распрацоўку ўрока) на раённы конкурс </w:t>
      </w:r>
      <w:r w:rsidR="002A15D9">
        <w:rPr>
          <w:lang w:val="be-BY"/>
        </w:rPr>
        <w:t>”</w:t>
      </w:r>
      <w:r w:rsidR="002A15D9" w:rsidRPr="002A15D9">
        <w:rPr>
          <w:lang w:val="be-BY"/>
        </w:rPr>
        <w:t>В</w:t>
      </w:r>
      <w:r w:rsidR="002A15D9">
        <w:rPr>
          <w:lang w:val="be-BY"/>
        </w:rPr>
        <w:t>і</w:t>
      </w:r>
      <w:r w:rsidR="002A15D9" w:rsidRPr="002A15D9">
        <w:rPr>
          <w:lang w:val="be-BY"/>
        </w:rPr>
        <w:t>зуал</w:t>
      </w:r>
      <w:r w:rsidR="002A15D9">
        <w:rPr>
          <w:lang w:val="be-BY"/>
        </w:rPr>
        <w:t>і</w:t>
      </w:r>
      <w:r w:rsidR="002A15D9" w:rsidRPr="002A15D9">
        <w:rPr>
          <w:lang w:val="be-BY"/>
        </w:rPr>
        <w:t>зац</w:t>
      </w:r>
      <w:r w:rsidR="002A15D9">
        <w:rPr>
          <w:lang w:val="be-BY"/>
        </w:rPr>
        <w:t>ы</w:t>
      </w:r>
      <w:r w:rsidR="002A15D9" w:rsidRPr="002A15D9">
        <w:rPr>
          <w:lang w:val="be-BY"/>
        </w:rPr>
        <w:t xml:space="preserve">я </w:t>
      </w:r>
      <w:r w:rsidR="002A15D9">
        <w:rPr>
          <w:lang w:val="be-BY"/>
        </w:rPr>
        <w:t>в</w:t>
      </w:r>
      <w:r w:rsidR="002A15D9" w:rsidRPr="002A15D9">
        <w:rPr>
          <w:lang w:val="be-BY"/>
        </w:rPr>
        <w:t>уч</w:t>
      </w:r>
      <w:r w:rsidR="002A15D9">
        <w:rPr>
          <w:lang w:val="be-BY"/>
        </w:rPr>
        <w:t>э</w:t>
      </w:r>
      <w:r w:rsidR="002A15D9" w:rsidRPr="002A15D9">
        <w:rPr>
          <w:lang w:val="be-BY"/>
        </w:rPr>
        <w:t>бн</w:t>
      </w:r>
      <w:r w:rsidR="002A15D9">
        <w:rPr>
          <w:lang w:val="be-BY"/>
        </w:rPr>
        <w:t>а</w:t>
      </w:r>
      <w:r w:rsidR="002A15D9" w:rsidRPr="002A15D9">
        <w:rPr>
          <w:lang w:val="be-BY"/>
        </w:rPr>
        <w:t xml:space="preserve">й </w:t>
      </w:r>
      <w:r w:rsidR="002A15D9">
        <w:rPr>
          <w:lang w:val="be-BY"/>
        </w:rPr>
        <w:t>інфа</w:t>
      </w:r>
      <w:r w:rsidR="002A15D9" w:rsidRPr="002A15D9">
        <w:rPr>
          <w:lang w:val="be-BY"/>
        </w:rPr>
        <w:t>рмац</w:t>
      </w:r>
      <w:r w:rsidR="002A15D9">
        <w:rPr>
          <w:lang w:val="be-BY"/>
        </w:rPr>
        <w:t>ыі“,</w:t>
      </w:r>
      <w:r w:rsidR="00931107">
        <w:rPr>
          <w:lang w:val="be-BY"/>
        </w:rPr>
        <w:t xml:space="preserve"> які адзначаны падзякай.</w:t>
      </w:r>
    </w:p>
    <w:p w:rsidR="00841B3A" w:rsidRDefault="00841B3A" w:rsidP="00946AB2">
      <w:pPr>
        <w:spacing w:after="0" w:line="360" w:lineRule="auto"/>
        <w:ind w:firstLine="709"/>
        <w:rPr>
          <w:szCs w:val="28"/>
          <w:lang w:val="be-BY"/>
        </w:rPr>
      </w:pPr>
    </w:p>
    <w:p w:rsidR="00841B3A" w:rsidRDefault="00841B3A" w:rsidP="00946AB2">
      <w:pPr>
        <w:spacing w:after="0" w:line="360" w:lineRule="auto"/>
        <w:ind w:firstLine="709"/>
        <w:rPr>
          <w:szCs w:val="28"/>
          <w:lang w:val="be-BY"/>
        </w:rPr>
      </w:pPr>
    </w:p>
    <w:p w:rsidR="00841B3A" w:rsidRDefault="00841B3A" w:rsidP="00946AB2">
      <w:pPr>
        <w:spacing w:after="0" w:line="360" w:lineRule="auto"/>
        <w:ind w:firstLine="709"/>
        <w:rPr>
          <w:szCs w:val="28"/>
          <w:lang w:val="be-BY"/>
        </w:rPr>
      </w:pPr>
    </w:p>
    <w:p w:rsidR="00841B3A" w:rsidRDefault="00841B3A" w:rsidP="00946AB2">
      <w:pPr>
        <w:spacing w:after="0" w:line="360" w:lineRule="auto"/>
        <w:ind w:firstLine="709"/>
        <w:rPr>
          <w:szCs w:val="28"/>
          <w:lang w:val="be-BY"/>
        </w:rPr>
      </w:pPr>
    </w:p>
    <w:p w:rsidR="00054553" w:rsidRDefault="00054553" w:rsidP="00946AB2">
      <w:pPr>
        <w:spacing w:after="0" w:line="360" w:lineRule="auto"/>
        <w:ind w:firstLine="709"/>
        <w:rPr>
          <w:szCs w:val="28"/>
          <w:lang w:val="be-BY"/>
        </w:rPr>
      </w:pPr>
    </w:p>
    <w:p w:rsidR="00054553" w:rsidRDefault="00054553" w:rsidP="00946AB2">
      <w:pPr>
        <w:spacing w:after="0" w:line="360" w:lineRule="auto"/>
        <w:ind w:firstLine="709"/>
        <w:rPr>
          <w:szCs w:val="28"/>
          <w:lang w:val="be-BY"/>
        </w:rPr>
      </w:pPr>
    </w:p>
    <w:p w:rsidR="00054553" w:rsidRDefault="00054553" w:rsidP="00946AB2">
      <w:pPr>
        <w:spacing w:after="0" w:line="360" w:lineRule="auto"/>
        <w:ind w:firstLine="709"/>
        <w:rPr>
          <w:szCs w:val="28"/>
          <w:lang w:val="be-BY"/>
        </w:rPr>
      </w:pPr>
    </w:p>
    <w:p w:rsidR="00054553" w:rsidRDefault="00054553" w:rsidP="00946AB2">
      <w:pPr>
        <w:spacing w:after="0" w:line="360" w:lineRule="auto"/>
        <w:ind w:firstLine="709"/>
        <w:rPr>
          <w:szCs w:val="28"/>
          <w:lang w:val="be-BY"/>
        </w:rPr>
      </w:pPr>
    </w:p>
    <w:p w:rsidR="00054553" w:rsidRDefault="00054553" w:rsidP="00946AB2">
      <w:pPr>
        <w:spacing w:after="0" w:line="360" w:lineRule="auto"/>
        <w:ind w:firstLine="709"/>
        <w:rPr>
          <w:szCs w:val="28"/>
          <w:lang w:val="be-BY"/>
        </w:rPr>
      </w:pPr>
    </w:p>
    <w:p w:rsidR="00054553" w:rsidRDefault="00054553" w:rsidP="00946AB2">
      <w:pPr>
        <w:spacing w:after="0" w:line="360" w:lineRule="auto"/>
        <w:ind w:firstLine="709"/>
        <w:rPr>
          <w:szCs w:val="28"/>
          <w:lang w:val="be-BY"/>
        </w:rPr>
      </w:pPr>
    </w:p>
    <w:p w:rsidR="00054553" w:rsidRDefault="00054553" w:rsidP="00946AB2">
      <w:pPr>
        <w:spacing w:after="0" w:line="360" w:lineRule="auto"/>
        <w:ind w:firstLine="709"/>
        <w:rPr>
          <w:szCs w:val="28"/>
          <w:lang w:val="be-BY"/>
        </w:rPr>
      </w:pPr>
    </w:p>
    <w:p w:rsidR="000A6E3B" w:rsidRDefault="000A6E3B" w:rsidP="00946AB2">
      <w:pPr>
        <w:spacing w:after="0" w:line="360" w:lineRule="auto"/>
        <w:ind w:firstLine="709"/>
        <w:rPr>
          <w:szCs w:val="28"/>
          <w:lang w:val="be-BY"/>
        </w:rPr>
      </w:pPr>
    </w:p>
    <w:p w:rsidR="00841B3A" w:rsidRPr="00841B3A" w:rsidRDefault="00841B3A" w:rsidP="00946AB2">
      <w:pPr>
        <w:spacing w:after="0" w:line="360" w:lineRule="auto"/>
        <w:ind w:left="284" w:firstLine="709"/>
        <w:rPr>
          <w:b/>
          <w:szCs w:val="28"/>
          <w:lang w:val="be-BY"/>
        </w:rPr>
      </w:pPr>
      <w:r w:rsidRPr="00841B3A">
        <w:rPr>
          <w:b/>
          <w:szCs w:val="28"/>
          <w:lang w:val="be-BY"/>
        </w:rPr>
        <w:lastRenderedPageBreak/>
        <w:t>Спіс выкарыстанай літаратуры</w:t>
      </w:r>
    </w:p>
    <w:p w:rsidR="00946AB2" w:rsidRPr="00946AB2" w:rsidRDefault="00946AB2" w:rsidP="00946AB2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</w:pPr>
      <w:r w:rsidRPr="00946AB2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 xml:space="preserve">Васильева, И.Н. Сорока, О.Г. Визуализация учебной информации // Электронная библиотека БГПУ им. М. Танка [Электронный ресурс]: https://elib.bspu.by/bitstream/doc/10693/1/Soroka_PS_12_2015.pdf. – Дата доступа: </w:t>
      </w:r>
      <w:r w:rsidR="000A6E3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10</w:t>
      </w:r>
      <w:r w:rsidRPr="00946AB2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.</w:t>
      </w:r>
      <w:r w:rsidR="000A6E3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12</w:t>
      </w:r>
      <w:r w:rsidRPr="00946AB2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.20</w:t>
      </w:r>
      <w:r w:rsidR="000A6E3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25г</w:t>
      </w:r>
      <w:r w:rsidRPr="00946AB2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.</w:t>
      </w:r>
    </w:p>
    <w:p w:rsidR="00946AB2" w:rsidRPr="000A6E3B" w:rsidRDefault="00946AB2" w:rsidP="00946AB2">
      <w:pPr>
        <w:pStyle w:val="a9"/>
        <w:numPr>
          <w:ilvl w:val="0"/>
          <w:numId w:val="6"/>
        </w:numPr>
        <w:tabs>
          <w:tab w:val="left" w:pos="993"/>
        </w:tabs>
        <w:spacing w:after="0" w:line="360" w:lineRule="auto"/>
        <w:ind w:left="0" w:right="59" w:firstLine="709"/>
        <w:rPr>
          <w:rFonts w:ascii="Times New Roman" w:hAnsi="Times New Roman"/>
          <w:color w:val="auto"/>
          <w:spacing w:val="-6"/>
          <w:sz w:val="28"/>
          <w:szCs w:val="28"/>
          <w:lang w:val="be-BY"/>
        </w:rPr>
      </w:pPr>
      <w:r w:rsidRPr="000A6E3B">
        <w:rPr>
          <w:rFonts w:ascii="Times New Roman" w:hAnsi="Times New Roman"/>
          <w:color w:val="auto"/>
          <w:spacing w:val="-6"/>
          <w:sz w:val="28"/>
          <w:szCs w:val="28"/>
          <w:lang w:val="be-BY"/>
        </w:rPr>
        <w:t>Навучальныя праграмы для ўстаноў агульнай сярэдняй адукацыі з беларускай мовай навучання і выхавання. – Мінск: Нацыянальны інстытут адукацыі, 2020</w:t>
      </w:r>
      <w:r w:rsidRPr="000A6E3B">
        <w:rPr>
          <w:rFonts w:ascii="Times New Roman" w:eastAsia="Calibri" w:hAnsi="Times New Roman"/>
          <w:color w:val="auto"/>
          <w:spacing w:val="-6"/>
          <w:sz w:val="28"/>
          <w:szCs w:val="28"/>
          <w:lang w:val="be-BY"/>
        </w:rPr>
        <w:t xml:space="preserve">. </w:t>
      </w:r>
      <w:r w:rsidRPr="000A6E3B">
        <w:rPr>
          <w:rFonts w:ascii="Times New Roman" w:hAnsi="Times New Roman"/>
          <w:color w:val="auto"/>
          <w:spacing w:val="-6"/>
          <w:sz w:val="28"/>
          <w:szCs w:val="28"/>
          <w:lang w:val="be-BY"/>
        </w:rPr>
        <w:t xml:space="preserve"> </w:t>
      </w:r>
    </w:p>
    <w:p w:rsidR="00946AB2" w:rsidRPr="00946AB2" w:rsidRDefault="00946AB2" w:rsidP="00946AB2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r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Неудахина, Н.А., Современные образовательные технологии 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[Электронный ресурс]/  Н.А. Неудахина, Т.С. Фёдорова. – Режим доступа: 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http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//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www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.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chem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-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astu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.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ru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/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chair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/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study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/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en-US" w:eastAsia="ru-RU"/>
        </w:rPr>
        <w:t>sovobr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/ – Дата доступа: </w:t>
      </w:r>
      <w:r w:rsidR="000A6E3B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12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.12.202</w:t>
      </w:r>
      <w:r w:rsidR="000A6E3B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5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г.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</w:p>
    <w:p w:rsidR="00946AB2" w:rsidRPr="00946AB2" w:rsidRDefault="00946AB2" w:rsidP="00946AB2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ru-RU"/>
        </w:rPr>
      </w:pPr>
      <w:r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>Презентация ”Визуализация в образовательном процессе</w:t>
      </w:r>
      <w:r w:rsidRPr="00946AB2">
        <w:rPr>
          <w:rFonts w:ascii="Times New Roman" w:hAnsi="Times New Roman" w:cs="Times New Roman"/>
          <w:spacing w:val="-6"/>
          <w:sz w:val="28"/>
          <w:szCs w:val="28"/>
        </w:rPr>
        <w:t>“</w:t>
      </w:r>
      <w:r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[Электронный ресурс] – Режим доступа: </w:t>
      </w:r>
      <w:hyperlink r:id="rId8" w:history="1">
        <w:r w:rsidRPr="00946AB2">
          <w:rPr>
            <w:rStyle w:val="ab"/>
            <w:rFonts w:ascii="Times New Roman" w:hAnsi="Times New Roman" w:cs="Times New Roman"/>
            <w:spacing w:val="-6"/>
            <w:sz w:val="28"/>
            <w:szCs w:val="28"/>
            <w:lang w:val="ru-RU"/>
          </w:rPr>
          <w:t>https://uchitelya.com/pedagogika/180190-prezentaciya-vizualizaciya-v-obrazovatelnom-processe.html</w:t>
        </w:r>
      </w:hyperlink>
      <w:r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 </w:t>
      </w:r>
      <w:r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–</w:t>
      </w:r>
      <w:r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Дата доступа: </w:t>
      </w:r>
      <w:r w:rsidR="000A6E3B">
        <w:rPr>
          <w:rFonts w:ascii="Times New Roman" w:hAnsi="Times New Roman" w:cs="Times New Roman"/>
          <w:spacing w:val="-6"/>
          <w:sz w:val="28"/>
          <w:szCs w:val="28"/>
          <w:lang w:val="ru-RU"/>
        </w:rPr>
        <w:t>04</w:t>
      </w:r>
      <w:r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>.</w:t>
      </w:r>
      <w:r w:rsidR="000A6E3B">
        <w:rPr>
          <w:rFonts w:ascii="Times New Roman" w:hAnsi="Times New Roman" w:cs="Times New Roman"/>
          <w:spacing w:val="-6"/>
          <w:sz w:val="28"/>
          <w:szCs w:val="28"/>
          <w:lang w:val="ru-RU"/>
        </w:rPr>
        <w:t>12</w:t>
      </w:r>
      <w:r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>.202</w:t>
      </w:r>
      <w:r w:rsidR="000A6E3B">
        <w:rPr>
          <w:rFonts w:ascii="Times New Roman" w:hAnsi="Times New Roman" w:cs="Times New Roman"/>
          <w:spacing w:val="-6"/>
          <w:sz w:val="28"/>
          <w:szCs w:val="28"/>
          <w:lang w:val="ru-RU"/>
        </w:rPr>
        <w:t>5</w:t>
      </w:r>
      <w:r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>г.</w:t>
      </w:r>
    </w:p>
    <w:p w:rsidR="00946AB2" w:rsidRPr="00946AB2" w:rsidRDefault="00946AB2" w:rsidP="00946AB2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</w:pPr>
      <w:r w:rsidRPr="00946AB2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Рощина, И.В.  Средства визуализации современного урока языка и литературы</w:t>
      </w:r>
      <w:r w:rsidRPr="00946AB2">
        <w:rPr>
          <w:bCs/>
          <w:color w:val="000000" w:themeColor="text1"/>
          <w:spacing w:val="-6"/>
        </w:rPr>
        <w:t xml:space="preserve"> </w:t>
      </w:r>
      <w:r w:rsidRPr="00946AB2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// Электронная библиотека БГУ [Электронный ресурс].  https://elib.bspu.by/bitstream/doc/10693/1/Soroka_PS_12_2015.pdfhttps://elib.bsu.by/handle/123456789/179868?mode=full. – Дата доступа: 25.01.20</w:t>
      </w:r>
      <w:r w:rsidR="000A6E3B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24</w:t>
      </w:r>
      <w:r w:rsidRPr="00946AB2"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  <w:t>.</w:t>
      </w:r>
    </w:p>
    <w:p w:rsidR="00946AB2" w:rsidRPr="00946AB2" w:rsidRDefault="00726FF0" w:rsidP="00946AB2">
      <w:pPr>
        <w:pStyle w:val="aa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</w:pPr>
      <w:hyperlink r:id="rId9" w:history="1">
        <w:r w:rsidR="00946AB2" w:rsidRPr="00946AB2">
          <w:rPr>
            <w:rFonts w:ascii="Times New Roman" w:eastAsia="Times New Roman" w:hAnsi="Times New Roman" w:cs="Times New Roman"/>
            <w:spacing w:val="-6"/>
            <w:sz w:val="28"/>
            <w:szCs w:val="28"/>
            <w:lang w:eastAsia="ru-RU"/>
          </w:rPr>
          <w:t>Средства визуализации информации</w:t>
        </w:r>
      </w:hyperlink>
      <w:r w:rsidR="00946AB2"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[Электронный ресурс]</w:t>
      </w:r>
      <w:r w:rsidR="00946AB2" w:rsidRPr="00946AB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 </w:t>
      </w:r>
      <w:r w:rsidR="00946AB2"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 – Режим доступа: </w:t>
      </w:r>
      <w:hyperlink r:id="rId10" w:history="1">
        <w:r w:rsidR="00946AB2" w:rsidRPr="00946AB2">
          <w:rPr>
            <w:rStyle w:val="ab"/>
            <w:rFonts w:ascii="Times New Roman" w:hAnsi="Times New Roman" w:cs="Times New Roman"/>
            <w:spacing w:val="-6"/>
            <w:sz w:val="28"/>
            <w:szCs w:val="28"/>
          </w:rPr>
          <w:t>http://e-asveta.adu.by/index.php/distancionni-vseobuch/obuchenie-online/sredstva-vizualizatsii-informatsii</w:t>
        </w:r>
      </w:hyperlink>
      <w:r w:rsidR="00946AB2" w:rsidRPr="00946AB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946AB2"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 xml:space="preserve">– Дата доступа: </w:t>
      </w:r>
      <w:r w:rsidR="00946AB2"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>04.</w:t>
      </w:r>
      <w:r w:rsidR="000A6E3B">
        <w:rPr>
          <w:rFonts w:ascii="Times New Roman" w:hAnsi="Times New Roman" w:cs="Times New Roman"/>
          <w:spacing w:val="-6"/>
          <w:sz w:val="28"/>
          <w:szCs w:val="28"/>
          <w:lang w:val="ru-RU"/>
        </w:rPr>
        <w:t>12</w:t>
      </w:r>
      <w:r w:rsidR="00946AB2"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>.202</w:t>
      </w:r>
      <w:r w:rsidR="000A6E3B">
        <w:rPr>
          <w:rFonts w:ascii="Times New Roman" w:hAnsi="Times New Roman" w:cs="Times New Roman"/>
          <w:spacing w:val="-6"/>
          <w:sz w:val="28"/>
          <w:szCs w:val="28"/>
          <w:lang w:val="ru-RU"/>
        </w:rPr>
        <w:t>5</w:t>
      </w:r>
      <w:r w:rsidR="00946AB2" w:rsidRPr="00946AB2">
        <w:rPr>
          <w:rFonts w:ascii="Times New Roman" w:hAnsi="Times New Roman" w:cs="Times New Roman"/>
          <w:spacing w:val="-6"/>
          <w:sz w:val="28"/>
          <w:szCs w:val="28"/>
          <w:lang w:val="ru-RU"/>
        </w:rPr>
        <w:t>г</w:t>
      </w:r>
      <w:r w:rsidR="00946AB2" w:rsidRPr="00946AB2">
        <w:rPr>
          <w:rFonts w:ascii="Times New Roman" w:eastAsia="Times New Roman" w:hAnsi="Times New Roman" w:cs="Times New Roman"/>
          <w:spacing w:val="-6"/>
          <w:sz w:val="28"/>
          <w:szCs w:val="28"/>
          <w:lang w:val="ru-RU" w:eastAsia="ru-RU"/>
        </w:rPr>
        <w:t>.</w:t>
      </w:r>
    </w:p>
    <w:p w:rsidR="002806E5" w:rsidRPr="00946AB2" w:rsidRDefault="002806E5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pacing w:val="-6"/>
          <w:sz w:val="28"/>
          <w:szCs w:val="28"/>
        </w:rPr>
      </w:pPr>
    </w:p>
    <w:p w:rsidR="002806E5" w:rsidRDefault="002806E5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806E5" w:rsidRDefault="002806E5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806E5" w:rsidRPr="007E37AB" w:rsidRDefault="002806E5" w:rsidP="00946AB2">
      <w:pPr>
        <w:pStyle w:val="aa"/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E380B" w:rsidRDefault="003E380B" w:rsidP="00946AB2">
      <w:pPr>
        <w:spacing w:after="0" w:line="360" w:lineRule="auto"/>
        <w:ind w:firstLine="709"/>
        <w:jc w:val="right"/>
        <w:rPr>
          <w:color w:val="auto"/>
          <w:szCs w:val="28"/>
          <w:lang w:val="be-BY"/>
        </w:rPr>
      </w:pPr>
    </w:p>
    <w:p w:rsidR="003E380B" w:rsidRDefault="003E380B" w:rsidP="00946AB2">
      <w:pPr>
        <w:spacing w:after="0" w:line="360" w:lineRule="auto"/>
        <w:ind w:firstLine="709"/>
        <w:jc w:val="right"/>
        <w:rPr>
          <w:color w:val="auto"/>
          <w:szCs w:val="28"/>
          <w:lang w:val="be-BY"/>
        </w:rPr>
      </w:pPr>
    </w:p>
    <w:p w:rsidR="00054553" w:rsidRDefault="00054553" w:rsidP="00946AB2">
      <w:pPr>
        <w:spacing w:after="0" w:line="360" w:lineRule="auto"/>
        <w:ind w:firstLine="709"/>
        <w:jc w:val="right"/>
        <w:rPr>
          <w:lang w:val="be-BY"/>
        </w:rPr>
      </w:pPr>
    </w:p>
    <w:p w:rsidR="00946AB2" w:rsidRDefault="00946AB2" w:rsidP="00946AB2">
      <w:pPr>
        <w:spacing w:after="0" w:line="360" w:lineRule="auto"/>
        <w:ind w:firstLine="709"/>
        <w:jc w:val="right"/>
        <w:rPr>
          <w:lang w:val="be-BY"/>
        </w:rPr>
      </w:pPr>
      <w:r>
        <w:rPr>
          <w:lang w:val="be-BY"/>
        </w:rPr>
        <w:br w:type="page"/>
      </w:r>
    </w:p>
    <w:p w:rsidR="00946AB2" w:rsidRDefault="00060D25" w:rsidP="00946AB2">
      <w:pPr>
        <w:spacing w:after="0" w:line="360" w:lineRule="auto"/>
        <w:ind w:firstLine="709"/>
        <w:jc w:val="right"/>
        <w:rPr>
          <w:lang w:val="be-BY"/>
        </w:rPr>
      </w:pPr>
      <w:r>
        <w:rPr>
          <w:lang w:val="be-BY"/>
        </w:rPr>
        <w:lastRenderedPageBreak/>
        <w:t>Дадатак 1</w:t>
      </w:r>
    </w:p>
    <w:p w:rsidR="00060D25" w:rsidRDefault="0010481E" w:rsidP="00946AB2">
      <w:pPr>
        <w:spacing w:after="0" w:line="360" w:lineRule="auto"/>
        <w:ind w:firstLine="709"/>
        <w:jc w:val="right"/>
        <w:rPr>
          <w:lang w:val="be-BY"/>
        </w:rPr>
      </w:pPr>
      <w:r>
        <w:rPr>
          <w:noProof/>
          <w:sz w:val="40"/>
        </w:rPr>
        <w:pict>
          <v:rect id="_x0000_s1046" style="position:absolute;left:0;text-align:left;margin-left:62pt;margin-top:2.65pt;width:368.45pt;height:1in;z-index:-251659776"/>
        </w:pict>
      </w:r>
    </w:p>
    <w:p w:rsidR="00060D25" w:rsidRPr="00BF5758" w:rsidRDefault="000A6E3B" w:rsidP="000A6E3B">
      <w:pPr>
        <w:spacing w:after="0" w:line="360" w:lineRule="auto"/>
        <w:ind w:firstLine="709"/>
        <w:jc w:val="center"/>
        <w:rPr>
          <w:b/>
          <w:i/>
          <w:sz w:val="40"/>
          <w:lang w:val="be-BY"/>
        </w:rPr>
      </w:pPr>
      <w:r w:rsidRPr="00BF5758">
        <w:rPr>
          <w:b/>
          <w:i/>
          <w:sz w:val="40"/>
          <w:lang w:val="be-BY"/>
        </w:rPr>
        <w:t>РАСЛІНЫ – ЖЫВЫЯ АРГАНІЗМЫ</w:t>
      </w:r>
    </w:p>
    <w:p w:rsidR="000A6E3B" w:rsidRPr="000A6E3B" w:rsidRDefault="0010481E" w:rsidP="000A6E3B">
      <w:pPr>
        <w:spacing w:after="0" w:line="360" w:lineRule="auto"/>
        <w:ind w:firstLine="709"/>
        <w:jc w:val="center"/>
        <w:rPr>
          <w:sz w:val="40"/>
          <w:lang w:val="be-BY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403.2pt;margin-top:18.2pt;width:.75pt;height:31.05pt;z-index:251659776" o:connectortype="straight">
            <v:stroke endarrow="block"/>
          </v:shape>
        </w:pict>
      </w:r>
      <w:r>
        <w:rPr>
          <w:noProof/>
          <w:sz w:val="40"/>
        </w:rPr>
        <w:pict>
          <v:shape id="_x0000_s1026" type="#_x0000_t32" style="position:absolute;left:0;text-align:left;margin-left:96.45pt;margin-top:14.9pt;width:0;height:42.95pt;z-index:251657728" o:connectortype="straight">
            <v:stroke endarrow="block"/>
          </v:shape>
        </w:pict>
      </w:r>
      <w:r>
        <w:rPr>
          <w:noProof/>
          <w:sz w:val="40"/>
        </w:rPr>
        <w:pict>
          <v:shape id="_x0000_s1027" type="#_x0000_t32" style="position:absolute;left:0;text-align:left;margin-left:236.3pt;margin-top:17.25pt;width:.55pt;height:36.85pt;flip:x;z-index:251658752" o:connectortype="straight">
            <v:stroke endarrow="block"/>
          </v:shape>
        </w:pict>
      </w:r>
    </w:p>
    <w:p w:rsidR="00060D25" w:rsidRDefault="009B6396" w:rsidP="00946AB2">
      <w:pPr>
        <w:spacing w:after="0" w:line="360" w:lineRule="auto"/>
        <w:ind w:firstLine="709"/>
        <w:rPr>
          <w:lang w:val="be-BY"/>
        </w:rPr>
      </w:pPr>
      <w:r>
        <w:rPr>
          <w:noProof/>
        </w:rPr>
        <w:pict>
          <v:rect id="_x0000_s1031" style="position:absolute;left:0;text-align:left;margin-left:348pt;margin-top:22.55pt;width:102.9pt;height:46.65pt;z-index:251662848">
            <v:textbox>
              <w:txbxContent>
                <w:p w:rsidR="009B6396" w:rsidRPr="00BF5758" w:rsidRDefault="009B6396" w:rsidP="009B6396">
                  <w:pPr>
                    <w:spacing w:line="240" w:lineRule="auto"/>
                    <w:ind w:firstLine="0"/>
                    <w:jc w:val="center"/>
                    <w:rPr>
                      <w:b/>
                      <w:lang w:val="be-BY"/>
                    </w:rPr>
                  </w:pPr>
                  <w:r w:rsidRPr="00BF5758">
                    <w:rPr>
                      <w:b/>
                      <w:lang w:val="be-BY"/>
                    </w:rPr>
                    <w:t>Травяністыя</w:t>
                  </w:r>
                </w:p>
                <w:p w:rsidR="009B6396" w:rsidRPr="00BF5758" w:rsidRDefault="009B6396" w:rsidP="009B6396">
                  <w:pPr>
                    <w:spacing w:line="240" w:lineRule="auto"/>
                    <w:ind w:firstLine="0"/>
                    <w:jc w:val="center"/>
                    <w:rPr>
                      <w:b/>
                      <w:lang w:val="be-BY"/>
                    </w:rPr>
                  </w:pPr>
                  <w:r w:rsidRPr="00BF5758">
                    <w:rPr>
                      <w:b/>
                      <w:lang w:val="be-BY"/>
                    </w:rPr>
                    <w:t>расліны</w:t>
                  </w:r>
                </w:p>
              </w:txbxContent>
            </v:textbox>
          </v:rect>
        </w:pict>
      </w:r>
    </w:p>
    <w:p w:rsidR="00060D25" w:rsidRDefault="0010481E" w:rsidP="00946AB2">
      <w:pPr>
        <w:spacing w:after="0" w:line="360" w:lineRule="auto"/>
        <w:ind w:firstLine="709"/>
        <w:rPr>
          <w:lang w:val="be-BY"/>
        </w:rPr>
      </w:pPr>
      <w:r>
        <w:rPr>
          <w:noProof/>
        </w:rPr>
        <w:pict>
          <v:rect id="_x0000_s1029" style="position:absolute;left:0;text-align:left;margin-left:63.75pt;margin-top:1.45pt;width:61.75pt;height:29.65pt;z-index:251660800">
            <v:textbox>
              <w:txbxContent>
                <w:p w:rsidR="009B6396" w:rsidRPr="00BF5758" w:rsidRDefault="009B6396" w:rsidP="009B6396">
                  <w:pPr>
                    <w:ind w:firstLine="0"/>
                    <w:jc w:val="center"/>
                    <w:rPr>
                      <w:b/>
                      <w:lang w:val="be-BY"/>
                    </w:rPr>
                  </w:pPr>
                  <w:r w:rsidRPr="00BF5758">
                    <w:rPr>
                      <w:b/>
                      <w:lang w:val="be-BY"/>
                    </w:rPr>
                    <w:t>Дрэвы</w:t>
                  </w:r>
                </w:p>
              </w:txbxContent>
            </v:textbox>
          </v:rect>
        </w:pict>
      </w:r>
      <w:r w:rsidR="009B6396">
        <w:rPr>
          <w:noProof/>
        </w:rPr>
        <w:pict>
          <v:rect id="_x0000_s1030" style="position:absolute;left:0;text-align:left;margin-left:207pt;margin-top:.85pt;width:61.75pt;height:29.65pt;z-index:251661824">
            <v:textbox>
              <w:txbxContent>
                <w:p w:rsidR="009B6396" w:rsidRPr="00BF5758" w:rsidRDefault="009B6396" w:rsidP="009B6396">
                  <w:pPr>
                    <w:ind w:firstLine="0"/>
                    <w:jc w:val="center"/>
                    <w:rPr>
                      <w:b/>
                      <w:lang w:val="be-BY"/>
                    </w:rPr>
                  </w:pPr>
                  <w:r w:rsidRPr="00BF5758">
                    <w:rPr>
                      <w:b/>
                      <w:lang w:val="be-BY"/>
                    </w:rPr>
                    <w:t>Кусты</w:t>
                  </w:r>
                </w:p>
              </w:txbxContent>
            </v:textbox>
          </v:rect>
        </w:pict>
      </w:r>
    </w:p>
    <w:p w:rsidR="002806E5" w:rsidRDefault="00386924" w:rsidP="00946AB2">
      <w:pPr>
        <w:spacing w:after="0" w:line="360" w:lineRule="auto"/>
        <w:ind w:firstLine="709"/>
        <w:rPr>
          <w:lang w:val="be-BY"/>
        </w:rPr>
      </w:pPr>
      <w:r>
        <w:rPr>
          <w:noProof/>
        </w:rPr>
        <w:pict>
          <v:shape id="_x0000_s1044" type="#_x0000_t32" style="position:absolute;left:0;text-align:left;margin-left:388.35pt;margin-top:22pt;width:30.2pt;height:27.65pt;z-index:251668992" o:connectortype="straight">
            <v:stroke endarrow="block"/>
          </v:shape>
        </w:pict>
      </w:r>
      <w:r>
        <w:rPr>
          <w:noProof/>
        </w:rPr>
        <w:pict>
          <v:shape id="_x0000_s1045" type="#_x0000_t32" style="position:absolute;left:0;text-align:left;margin-left:357.85pt;margin-top:22pt;width:30.5pt;height:29.55pt;flip:x;z-index:251670016" o:connectortype="straight">
            <v:stroke endarrow="block"/>
          </v:shape>
        </w:pict>
      </w:r>
      <w:r w:rsidR="00ED0F2C">
        <w:rPr>
          <w:noProof/>
        </w:rPr>
        <w:pict>
          <v:shape id="_x0000_s1040" type="#_x0000_t32" style="position:absolute;left:0;text-align:left;margin-left:194.3pt;margin-top:7.65pt;width:38.75pt;height:41.05pt;flip:x;z-index:251667968" o:connectortype="straight">
            <v:stroke endarrow="block"/>
          </v:shape>
        </w:pict>
      </w:r>
      <w:r w:rsidR="00ED0F2C">
        <w:rPr>
          <w:noProof/>
        </w:rPr>
        <w:pict>
          <v:shape id="_x0000_s1039" type="#_x0000_t32" style="position:absolute;left:0;text-align:left;margin-left:233.05pt;margin-top:6.95pt;width:35.1pt;height:47.85pt;z-index:251666944" o:connectortype="straight">
            <v:stroke endarrow="block"/>
          </v:shape>
        </w:pict>
      </w:r>
      <w:r w:rsidR="009B6396">
        <w:rPr>
          <w:noProof/>
        </w:rPr>
        <w:pict>
          <v:shape id="_x0000_s1037" type="#_x0000_t32" style="position:absolute;left:0;text-align:left;margin-left:64.5pt;margin-top:8.7pt;width:25.95pt;height:40pt;flip:x;z-index:251664896" o:connectortype="straight">
            <v:stroke endarrow="block"/>
          </v:shape>
        </w:pict>
      </w:r>
      <w:r w:rsidR="009B6396">
        <w:rPr>
          <w:noProof/>
        </w:rPr>
        <w:pict>
          <v:shape id="_x0000_s1038" type="#_x0000_t32" style="position:absolute;left:0;text-align:left;margin-left:90.45pt;margin-top:9.95pt;width:31.35pt;height:30.3pt;z-index:251665920" o:connectortype="straight">
            <v:stroke endarrow="block"/>
          </v:shape>
        </w:pict>
      </w:r>
      <w:r w:rsidR="009B6396">
        <w:rPr>
          <w:noProof/>
        </w:rPr>
        <w:pict>
          <v:shape id="_x0000_s1035" type="#_x0000_t32" style="position:absolute;left:0;text-align:left;margin-left:15.4pt;margin-top:9.3pt;width:73.2pt;height:30.3pt;flip:x;z-index:251663872" o:connectortype="straight">
            <v:stroke endarrow="block"/>
          </v:shape>
        </w:pict>
      </w:r>
    </w:p>
    <w:p w:rsidR="002806E5" w:rsidRDefault="0010481E" w:rsidP="00946AB2">
      <w:pPr>
        <w:spacing w:after="0" w:line="360" w:lineRule="auto"/>
        <w:ind w:firstLine="709"/>
        <w:rPr>
          <w:lang w:val="be-BY"/>
        </w:rPr>
      </w:pPr>
      <w:r>
        <w:rPr>
          <w:noProof/>
        </w:rPr>
        <w:drawing>
          <wp:anchor distT="0" distB="0" distL="114300" distR="114300" simplePos="0" relativeHeight="251433984" behindDoc="0" locked="0" layoutInCell="1" allowOverlap="1" wp14:anchorId="1055CE3A" wp14:editId="46D54077">
            <wp:simplePos x="0" y="0"/>
            <wp:positionH relativeFrom="column">
              <wp:posOffset>-450082</wp:posOffset>
            </wp:positionH>
            <wp:positionV relativeFrom="paragraph">
              <wp:posOffset>352553</wp:posOffset>
            </wp:positionV>
            <wp:extent cx="887730" cy="807720"/>
            <wp:effectExtent l="0" t="0" r="0" b="0"/>
            <wp:wrapThrough wrapText="bothSides">
              <wp:wrapPolygon edited="0">
                <wp:start x="0" y="0"/>
                <wp:lineTo x="0" y="20887"/>
                <wp:lineTo x="21322" y="20887"/>
                <wp:lineTo x="21322" y="0"/>
                <wp:lineTo x="0" y="0"/>
              </wp:wrapPolygon>
            </wp:wrapThrough>
            <wp:docPr id="6" name="Рисунок 6" descr="https://fikiwiki.com/uploads/posts/2022-02/1645027479_13-fikiwiki-com-p-kartinki-dlya-detei-sosna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fikiwiki.com/uploads/posts/2022-02/1645027479_13-fikiwiki-com-p-kartinki-dlya-detei-sosna-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8" t="18517" r="15849" b="9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59584" behindDoc="0" locked="0" layoutInCell="1" allowOverlap="1" wp14:anchorId="7E16F450" wp14:editId="51A78E28">
            <wp:simplePos x="0" y="0"/>
            <wp:positionH relativeFrom="column">
              <wp:posOffset>452878</wp:posOffset>
            </wp:positionH>
            <wp:positionV relativeFrom="paragraph">
              <wp:posOffset>274901</wp:posOffset>
            </wp:positionV>
            <wp:extent cx="792480" cy="944245"/>
            <wp:effectExtent l="0" t="0" r="0" b="0"/>
            <wp:wrapThrough wrapText="bothSides">
              <wp:wrapPolygon edited="0">
                <wp:start x="0" y="0"/>
                <wp:lineTo x="0" y="21353"/>
                <wp:lineTo x="21288" y="21353"/>
                <wp:lineTo x="21288" y="0"/>
                <wp:lineTo x="0" y="0"/>
              </wp:wrapPolygon>
            </wp:wrapThrough>
            <wp:docPr id="7" name="Рисунок 7" descr="https://phonoteka.org/uploads/posts/2021-04/1619702554_15-phonoteka_org-p-fon-berezka-dlya-detei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phonoteka.org/uploads/posts/2021-04/1619702554_15-phonoteka_org-p-fon-berezka-dlya-detei-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6" r="25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485184" behindDoc="0" locked="0" layoutInCell="1" allowOverlap="1" wp14:anchorId="2405805B" wp14:editId="0219E526">
            <wp:simplePos x="0" y="0"/>
            <wp:positionH relativeFrom="column">
              <wp:posOffset>1249813</wp:posOffset>
            </wp:positionH>
            <wp:positionV relativeFrom="paragraph">
              <wp:posOffset>230515</wp:posOffset>
            </wp:positionV>
            <wp:extent cx="810260" cy="946785"/>
            <wp:effectExtent l="0" t="0" r="0" b="0"/>
            <wp:wrapThrough wrapText="bothSides">
              <wp:wrapPolygon edited="0">
                <wp:start x="0" y="0"/>
                <wp:lineTo x="0" y="21296"/>
                <wp:lineTo x="21329" y="21296"/>
                <wp:lineTo x="21329" y="0"/>
                <wp:lineTo x="0" y="0"/>
              </wp:wrapPolygon>
            </wp:wrapThrough>
            <wp:docPr id="8" name="Рисунок 8" descr="https://vsegda-pomnim.com/uploads/posts/2022-04/1649540798_55-vsegda-pomnim-com-p-dub-dlya-detei-foto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vsegda-pomnim.com/uploads/posts/2022-04/1649540798_55-vsegda-pomnim-com-p-dub-dlya-detei-foto-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-3137" b="9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09760" behindDoc="0" locked="0" layoutInCell="1" allowOverlap="1" wp14:anchorId="36789E39" wp14:editId="4C5ACC1F">
            <wp:simplePos x="0" y="0"/>
            <wp:positionH relativeFrom="column">
              <wp:posOffset>1992747</wp:posOffset>
            </wp:positionH>
            <wp:positionV relativeFrom="paragraph">
              <wp:posOffset>396624</wp:posOffset>
            </wp:positionV>
            <wp:extent cx="860425" cy="821690"/>
            <wp:effectExtent l="0" t="0" r="0" b="0"/>
            <wp:wrapThrough wrapText="bothSides">
              <wp:wrapPolygon edited="0">
                <wp:start x="0" y="0"/>
                <wp:lineTo x="0" y="21032"/>
                <wp:lineTo x="21042" y="21032"/>
                <wp:lineTo x="21042" y="0"/>
                <wp:lineTo x="0" y="0"/>
              </wp:wrapPolygon>
            </wp:wrapThrough>
            <wp:docPr id="20" name="Рисунок 20" descr="https://detieco.ru/wp-content/uploads/2019/10/cheremukha-vo-vremya-beremennosti-rasteniy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detieco.ru/wp-content/uploads/2019/10/cheremukha-vo-vremya-beremennosti-rasteniy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76" t="6914" r="20595" b="15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29216" behindDoc="0" locked="0" layoutInCell="1" allowOverlap="1" wp14:anchorId="5255A2D1" wp14:editId="3A5418CC">
            <wp:simplePos x="0" y="0"/>
            <wp:positionH relativeFrom="margin">
              <wp:posOffset>3072701</wp:posOffset>
            </wp:positionH>
            <wp:positionV relativeFrom="paragraph">
              <wp:posOffset>469777</wp:posOffset>
            </wp:positionV>
            <wp:extent cx="954405" cy="716280"/>
            <wp:effectExtent l="0" t="0" r="0" b="0"/>
            <wp:wrapThrough wrapText="bothSides">
              <wp:wrapPolygon edited="0">
                <wp:start x="0" y="0"/>
                <wp:lineTo x="0" y="21255"/>
                <wp:lineTo x="21126" y="21255"/>
                <wp:lineTo x="21126" y="0"/>
                <wp:lineTo x="0" y="0"/>
              </wp:wrapPolygon>
            </wp:wrapThrough>
            <wp:docPr id="21" name="Рисунок 21" descr="https://i.pinimg.com/originals/92/ae/c2/92aec2b505a49c5d09364ffa032b33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i.pinimg.com/originals/92/ae/c2/92aec2b505a49c5d09364ffa032b338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924">
        <w:rPr>
          <w:noProof/>
        </w:rPr>
        <w:drawing>
          <wp:anchor distT="0" distB="0" distL="114300" distR="114300" simplePos="0" relativeHeight="251559936" behindDoc="0" locked="0" layoutInCell="1" allowOverlap="1" wp14:anchorId="47482107" wp14:editId="3527D7FE">
            <wp:simplePos x="0" y="0"/>
            <wp:positionH relativeFrom="column">
              <wp:posOffset>5065587</wp:posOffset>
            </wp:positionH>
            <wp:positionV relativeFrom="paragraph">
              <wp:posOffset>383348</wp:posOffset>
            </wp:positionV>
            <wp:extent cx="1130300" cy="768350"/>
            <wp:effectExtent l="0" t="0" r="0" b="0"/>
            <wp:wrapThrough wrapText="bothSides">
              <wp:wrapPolygon edited="0">
                <wp:start x="0" y="0"/>
                <wp:lineTo x="0" y="20886"/>
                <wp:lineTo x="21115" y="20886"/>
                <wp:lineTo x="21115" y="0"/>
                <wp:lineTo x="0" y="0"/>
              </wp:wrapPolygon>
            </wp:wrapThrough>
            <wp:docPr id="37" name="Рисунок 37" descr="https://avatars.mds.yandex.net/i?id=d2c4c18596e4e10b86646f0e4bdb4d6ff4ae6cb9-1251293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d2c4c18596e4e10b86646f0e4bdb4d6ff4ae6cb9-1251293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924">
        <w:rPr>
          <w:noProof/>
        </w:rPr>
        <w:drawing>
          <wp:anchor distT="0" distB="0" distL="114300" distR="114300" simplePos="0" relativeHeight="251544576" behindDoc="0" locked="0" layoutInCell="1" allowOverlap="1" wp14:anchorId="54960BEE" wp14:editId="1B548F71">
            <wp:simplePos x="0" y="0"/>
            <wp:positionH relativeFrom="column">
              <wp:posOffset>4060190</wp:posOffset>
            </wp:positionH>
            <wp:positionV relativeFrom="paragraph">
              <wp:posOffset>381635</wp:posOffset>
            </wp:positionV>
            <wp:extent cx="869950" cy="777240"/>
            <wp:effectExtent l="0" t="0" r="0" b="0"/>
            <wp:wrapThrough wrapText="bothSides">
              <wp:wrapPolygon edited="0">
                <wp:start x="0" y="0"/>
                <wp:lineTo x="0" y="21176"/>
                <wp:lineTo x="21285" y="21176"/>
                <wp:lineTo x="21285" y="0"/>
                <wp:lineTo x="0" y="0"/>
              </wp:wrapPolygon>
            </wp:wrapThrough>
            <wp:docPr id="24" name="Рисунок 24" descr="https://avatars.mds.yandex.net/i?id=fcf20b5901f5081f98504a1a702e600b96642d19-89189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fcf20b5901f5081f98504a1a702e600b96642d19-89189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D25" w:rsidRDefault="00060D25" w:rsidP="00946AB2">
      <w:pPr>
        <w:spacing w:after="0" w:line="360" w:lineRule="auto"/>
        <w:ind w:firstLine="709"/>
        <w:rPr>
          <w:lang w:val="be-BY"/>
        </w:rPr>
      </w:pPr>
    </w:p>
    <w:p w:rsidR="00BF5758" w:rsidRDefault="00BF5758" w:rsidP="00946AB2">
      <w:pPr>
        <w:spacing w:after="0" w:line="360" w:lineRule="auto"/>
        <w:ind w:firstLine="709"/>
        <w:rPr>
          <w:lang w:val="be-BY"/>
        </w:rPr>
      </w:pPr>
    </w:p>
    <w:p w:rsidR="00BF5758" w:rsidRDefault="00BF5758" w:rsidP="00946AB2">
      <w:pPr>
        <w:spacing w:after="0" w:line="360" w:lineRule="auto"/>
        <w:ind w:firstLine="709"/>
        <w:rPr>
          <w:lang w:val="be-BY"/>
        </w:rPr>
      </w:pPr>
    </w:p>
    <w:p w:rsidR="00060D25" w:rsidRDefault="00E70A25" w:rsidP="00E70A25">
      <w:pPr>
        <w:spacing w:after="0" w:line="360" w:lineRule="auto"/>
        <w:ind w:firstLine="709"/>
        <w:jc w:val="center"/>
        <w:rPr>
          <w:lang w:val="be-BY"/>
        </w:rPr>
      </w:pPr>
      <w:r>
        <w:rPr>
          <w:noProof/>
        </w:rPr>
        <w:pict>
          <v:rect id="_x0000_s1047" style="position:absolute;left:0;text-align:left;margin-left:90.45pt;margin-top:18.7pt;width:320.65pt;height:30.25pt;z-index:251671040">
            <v:textbox style="mso-next-textbox:#_x0000_s1047">
              <w:txbxContent>
                <w:p w:rsidR="00E70A25" w:rsidRPr="00BF5758" w:rsidRDefault="00E70A25" w:rsidP="00E70A25">
                  <w:pPr>
                    <w:jc w:val="center"/>
                    <w:rPr>
                      <w:b/>
                      <w:i/>
                      <w:sz w:val="40"/>
                      <w:lang w:val="be-BY"/>
                    </w:rPr>
                  </w:pPr>
                  <w:r w:rsidRPr="00BF5758">
                    <w:rPr>
                      <w:b/>
                      <w:i/>
                      <w:sz w:val="40"/>
                      <w:lang w:val="be-BY"/>
                    </w:rPr>
                    <w:t>ПТУШКІ</w:t>
                  </w:r>
                </w:p>
              </w:txbxContent>
            </v:textbox>
          </v:rect>
        </w:pict>
      </w:r>
    </w:p>
    <w:p w:rsidR="00E70A25" w:rsidRDefault="00E70A25" w:rsidP="00E70A25">
      <w:pPr>
        <w:spacing w:after="0" w:line="360" w:lineRule="auto"/>
        <w:ind w:firstLine="709"/>
        <w:jc w:val="center"/>
        <w:rPr>
          <w:lang w:val="be-BY"/>
        </w:rPr>
      </w:pPr>
    </w:p>
    <w:p w:rsidR="002806E5" w:rsidRDefault="00E70A25" w:rsidP="00946AB2">
      <w:pPr>
        <w:spacing w:after="0" w:line="360" w:lineRule="auto"/>
        <w:ind w:right="0" w:firstLine="709"/>
        <w:jc w:val="left"/>
        <w:rPr>
          <w:lang w:val="be-BY"/>
        </w:rPr>
      </w:pPr>
      <w:r>
        <w:rPr>
          <w:noProof/>
        </w:rPr>
        <w:pict>
          <v:shape id="_x0000_s1048" type="#_x0000_t32" style="position:absolute;left:0;text-align:left;margin-left:108.55pt;margin-top:1.85pt;width:18.15pt;height:21.8pt;flip:x;z-index:251672064" o:connectortype="straight">
            <v:stroke endarrow="block"/>
          </v:shape>
        </w:pict>
      </w:r>
      <w:r>
        <w:rPr>
          <w:noProof/>
        </w:rPr>
        <w:pict>
          <v:shape id="_x0000_s1050" type="#_x0000_t32" style="position:absolute;left:0;text-align:left;margin-left:352.2pt;margin-top:.65pt;width:15.15pt;height:21.75pt;z-index:251674112" o:connectortype="straight">
            <v:stroke endarrow="block"/>
          </v:shape>
        </w:pict>
      </w:r>
      <w:r>
        <w:rPr>
          <w:noProof/>
        </w:rPr>
        <w:pict>
          <v:shape id="_x0000_s1049" type="#_x0000_t32" style="position:absolute;left:0;text-align:left;margin-left:235.5pt;margin-top:2.45pt;width:0;height:21.2pt;z-index:251673088" o:connectortype="straight">
            <v:stroke endarrow="block"/>
          </v:shape>
        </w:pict>
      </w:r>
    </w:p>
    <w:p w:rsidR="002806E5" w:rsidRDefault="006C36D2" w:rsidP="00946AB2">
      <w:pPr>
        <w:spacing w:after="0" w:line="360" w:lineRule="auto"/>
        <w:ind w:right="0" w:firstLine="709"/>
        <w:jc w:val="left"/>
        <w:rPr>
          <w:lang w:val="be-BY"/>
        </w:rPr>
      </w:pPr>
      <w:r>
        <w:rPr>
          <w:noProof/>
        </w:rPr>
        <w:pict>
          <v:rect id="_x0000_s1051" style="position:absolute;left:0;text-align:left;margin-left:54.65pt;margin-top:1.3pt;width:118.05pt;height:23.6pt;z-index:251675136">
            <v:textbox style="mso-next-textbox:#_x0000_s1051">
              <w:txbxContent>
                <w:p w:rsidR="00E70A25" w:rsidRPr="00E70A25" w:rsidRDefault="00E70A25" w:rsidP="00E70A25">
                  <w:pPr>
                    <w:ind w:firstLine="0"/>
                    <w:jc w:val="center"/>
                    <w:rPr>
                      <w:lang w:val="be-BY"/>
                    </w:rPr>
                  </w:pPr>
                  <w:r w:rsidRPr="00BF5758">
                    <w:rPr>
                      <w:b/>
                      <w:lang w:val="be-BY"/>
                    </w:rPr>
                    <w:t>Раслін</w:t>
                  </w:r>
                  <w:r w:rsidR="006C36D2" w:rsidRPr="00BF5758">
                    <w:rPr>
                      <w:b/>
                      <w:lang w:val="be-BY"/>
                    </w:rPr>
                    <w:t>н</w:t>
                  </w:r>
                  <w:r w:rsidRPr="00BF5758">
                    <w:rPr>
                      <w:b/>
                      <w:lang w:val="be-BY"/>
                    </w:rPr>
                    <w:t>аедныя</w:t>
                  </w:r>
                  <w:r>
                    <w:rPr>
                      <w:lang w:val="be-BY"/>
                    </w:rPr>
                    <w:t>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53" style="position:absolute;left:0;text-align:left;margin-left:317.75pt;margin-top:1.3pt;width:101.7pt;height:23.6pt;z-index:251677184">
            <v:textbox style="mso-next-textbox:#_x0000_s1053">
              <w:txbxContent>
                <w:p w:rsidR="006C36D2" w:rsidRPr="00BF5758" w:rsidRDefault="006C36D2" w:rsidP="006C36D2">
                  <w:pPr>
                    <w:ind w:firstLine="0"/>
                    <w:jc w:val="center"/>
                    <w:rPr>
                      <w:b/>
                      <w:lang w:val="be-BY"/>
                    </w:rPr>
                  </w:pPr>
                  <w:r w:rsidRPr="00BF5758">
                    <w:rPr>
                      <w:b/>
                      <w:lang w:val="be-BY"/>
                    </w:rPr>
                    <w:t>Усёедныя</w:t>
                  </w:r>
                </w:p>
              </w:txbxContent>
            </v:textbox>
          </v:rect>
        </w:pict>
      </w:r>
      <w:r w:rsidR="00E70A25">
        <w:rPr>
          <w:noProof/>
        </w:rPr>
        <w:pict>
          <v:rect id="_x0000_s1052" style="position:absolute;left:0;text-align:left;margin-left:183.45pt;margin-top:2.4pt;width:101.7pt;height:23.6pt;z-index:251676160">
            <v:textbox style="mso-next-textbox:#_x0000_s1052">
              <w:txbxContent>
                <w:p w:rsidR="00E70A25" w:rsidRPr="00BF5758" w:rsidRDefault="006C36D2" w:rsidP="00E70A25">
                  <w:pPr>
                    <w:ind w:firstLine="0"/>
                    <w:jc w:val="center"/>
                    <w:rPr>
                      <w:b/>
                      <w:lang w:val="be-BY"/>
                    </w:rPr>
                  </w:pPr>
                  <w:r w:rsidRPr="00BF5758">
                    <w:rPr>
                      <w:b/>
                      <w:lang w:val="be-BY"/>
                    </w:rPr>
                    <w:t>Драпежныя</w:t>
                  </w:r>
                </w:p>
              </w:txbxContent>
            </v:textbox>
          </v:rect>
        </w:pict>
      </w:r>
    </w:p>
    <w:p w:rsidR="002806E5" w:rsidRDefault="00BF5758" w:rsidP="00946AB2">
      <w:pPr>
        <w:spacing w:after="0" w:line="360" w:lineRule="auto"/>
        <w:ind w:right="0" w:firstLine="709"/>
        <w:jc w:val="left"/>
        <w:rPr>
          <w:lang w:val="be-BY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5EE5742D" wp14:editId="23A6C09C">
            <wp:simplePos x="0" y="0"/>
            <wp:positionH relativeFrom="column">
              <wp:posOffset>4973128</wp:posOffset>
            </wp:positionH>
            <wp:positionV relativeFrom="paragraph">
              <wp:posOffset>461773</wp:posOffset>
            </wp:positionV>
            <wp:extent cx="1055370" cy="768985"/>
            <wp:effectExtent l="0" t="0" r="0" b="0"/>
            <wp:wrapThrough wrapText="bothSides">
              <wp:wrapPolygon edited="0">
                <wp:start x="0" y="0"/>
                <wp:lineTo x="0" y="20869"/>
                <wp:lineTo x="21054" y="20869"/>
                <wp:lineTo x="21054" y="0"/>
                <wp:lineTo x="0" y="0"/>
              </wp:wrapPolygon>
            </wp:wrapThrough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7" t="33571" r="26238"/>
                    <a:stretch/>
                  </pic:blipFill>
                  <pic:spPr bwMode="auto">
                    <a:xfrm>
                      <a:off x="0" y="0"/>
                      <a:ext cx="105537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06E1BC4" wp14:editId="4B2C1A19">
            <wp:simplePos x="0" y="0"/>
            <wp:positionH relativeFrom="column">
              <wp:posOffset>4002912</wp:posOffset>
            </wp:positionH>
            <wp:positionV relativeFrom="paragraph">
              <wp:posOffset>431992</wp:posOffset>
            </wp:positionV>
            <wp:extent cx="913130" cy="783590"/>
            <wp:effectExtent l="0" t="0" r="0" b="0"/>
            <wp:wrapThrough wrapText="bothSides">
              <wp:wrapPolygon edited="0">
                <wp:start x="0" y="0"/>
                <wp:lineTo x="0" y="21005"/>
                <wp:lineTo x="21179" y="21005"/>
                <wp:lineTo x="21179" y="0"/>
                <wp:lineTo x="0" y="0"/>
              </wp:wrapPolygon>
            </wp:wrapThrough>
            <wp:docPr id="42" name="Рисунок 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0" t="14505" r="20968" b="4159"/>
                    <a:stretch/>
                  </pic:blipFill>
                  <pic:spPr bwMode="auto">
                    <a:xfrm>
                      <a:off x="0" y="0"/>
                      <a:ext cx="91313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75F2207F" wp14:editId="64D5AC29">
            <wp:simplePos x="0" y="0"/>
            <wp:positionH relativeFrom="column">
              <wp:posOffset>2985455</wp:posOffset>
            </wp:positionH>
            <wp:positionV relativeFrom="paragraph">
              <wp:posOffset>448752</wp:posOffset>
            </wp:positionV>
            <wp:extent cx="935990" cy="911860"/>
            <wp:effectExtent l="0" t="0" r="0" b="0"/>
            <wp:wrapThrough wrapText="bothSides">
              <wp:wrapPolygon edited="0">
                <wp:start x="0" y="0"/>
                <wp:lineTo x="0" y="21209"/>
                <wp:lineTo x="21102" y="21209"/>
                <wp:lineTo x="21102" y="0"/>
                <wp:lineTo x="0" y="0"/>
              </wp:wrapPolygon>
            </wp:wrapThrough>
            <wp:docPr id="41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88" t="5292" r="4529"/>
                    <a:stretch/>
                  </pic:blipFill>
                  <pic:spPr bwMode="auto">
                    <a:xfrm>
                      <a:off x="0" y="0"/>
                      <a:ext cx="935990" cy="91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80416" behindDoc="0" locked="0" layoutInCell="1" allowOverlap="1" wp14:anchorId="743A7CD4" wp14:editId="02D3CC5A">
            <wp:simplePos x="0" y="0"/>
            <wp:positionH relativeFrom="column">
              <wp:posOffset>-242971</wp:posOffset>
            </wp:positionH>
            <wp:positionV relativeFrom="paragraph">
              <wp:posOffset>354394</wp:posOffset>
            </wp:positionV>
            <wp:extent cx="974090" cy="1006475"/>
            <wp:effectExtent l="0" t="0" r="0" b="0"/>
            <wp:wrapThrough wrapText="bothSides">
              <wp:wrapPolygon edited="0">
                <wp:start x="0" y="0"/>
                <wp:lineTo x="0" y="21259"/>
                <wp:lineTo x="21121" y="21259"/>
                <wp:lineTo x="21121" y="0"/>
                <wp:lineTo x="0" y="0"/>
              </wp:wrapPolygon>
            </wp:wrapThrough>
            <wp:docPr id="38" name="Рисунок 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59" type="#_x0000_t32" style="position:absolute;left:0;text-align:left;margin-left:367.35pt;margin-top:2.8pt;width:46.15pt;height:20.35pt;z-index:251683328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058" type="#_x0000_t32" style="position:absolute;left:0;text-align:left;margin-left:342.1pt;margin-top:2.8pt;width:25.25pt;height:22.5pt;flip:x;z-index:251682304;mso-position-horizontal-relative:text;mso-position-vertical-relative:text" o:connectortype="straight">
            <v:stroke endarrow="block"/>
          </v:shape>
        </w:pict>
      </w:r>
      <w:r>
        <w:rPr>
          <w:noProof/>
        </w:rPr>
        <w:pict>
          <v:shape id="_x0000_s1057" type="#_x0000_t32" style="position:absolute;left:0;text-align:left;margin-left:231.15pt;margin-top:2.8pt;width:30.45pt;height:22.5pt;z-index:251681280;mso-position-horizontal-relative:text;mso-position-vertical-relative:text" o:connectortype="straight">
            <v:stroke endarrow="block"/>
          </v:shape>
        </w:pict>
      </w:r>
      <w:r w:rsidR="006C36D2">
        <w:rPr>
          <w:noProof/>
        </w:rPr>
        <w:pict>
          <v:shape id="_x0000_s1056" type="#_x0000_t32" style="position:absolute;left:0;text-align:left;margin-left:205.9pt;margin-top:3.55pt;width:25.25pt;height:22.5pt;flip:x;z-index:251680256;mso-position-horizontal-relative:text;mso-position-vertical-relative:text" o:connectortype="straight">
            <v:stroke endarrow="block"/>
          </v:shape>
        </w:pict>
      </w:r>
      <w:r w:rsidR="006C36D2">
        <w:rPr>
          <w:noProof/>
        </w:rPr>
        <w:pict>
          <v:shape id="_x0000_s1055" type="#_x0000_t32" style="position:absolute;left:0;text-align:left;margin-left:101.8pt;margin-top:1.85pt;width:31.5pt;height:25.5pt;z-index:251679232;mso-position-horizontal-relative:text;mso-position-vertical-relative:text" o:connectortype="straight">
            <v:stroke endarrow="block"/>
          </v:shape>
        </w:pict>
      </w:r>
      <w:r w:rsidR="006C36D2">
        <w:rPr>
          <w:noProof/>
        </w:rPr>
        <w:pict>
          <v:shape id="_x0000_s1054" type="#_x0000_t32" style="position:absolute;left:0;text-align:left;margin-left:41.85pt;margin-top:1.85pt;width:57.5pt;height:22.5pt;flip:x;z-index:251678208;mso-position-horizontal-relative:text;mso-position-vertical-relative:text" o:connectortype="straight">
            <v:stroke endarrow="block"/>
          </v:shape>
        </w:pict>
      </w:r>
    </w:p>
    <w:p w:rsidR="002806E5" w:rsidRDefault="00BF5758" w:rsidP="00946AB2">
      <w:pPr>
        <w:spacing w:after="0" w:line="360" w:lineRule="auto"/>
        <w:ind w:right="0" w:firstLine="709"/>
        <w:jc w:val="left"/>
        <w:rPr>
          <w:lang w:val="be-BY"/>
        </w:rPr>
      </w:pPr>
      <w:r>
        <w:rPr>
          <w:noProof/>
        </w:rPr>
        <w:drawing>
          <wp:anchor distT="0" distB="0" distL="114300" distR="114300" simplePos="0" relativeHeight="251603968" behindDoc="0" locked="0" layoutInCell="1" allowOverlap="1" wp14:anchorId="7558591B" wp14:editId="595F5B8A">
            <wp:simplePos x="0" y="0"/>
            <wp:positionH relativeFrom="column">
              <wp:posOffset>100965</wp:posOffset>
            </wp:positionH>
            <wp:positionV relativeFrom="paragraph">
              <wp:posOffset>93345</wp:posOffset>
            </wp:positionV>
            <wp:extent cx="1087755" cy="982980"/>
            <wp:effectExtent l="0" t="0" r="0" b="0"/>
            <wp:wrapThrough wrapText="bothSides">
              <wp:wrapPolygon edited="0">
                <wp:start x="0" y="0"/>
                <wp:lineTo x="0" y="21349"/>
                <wp:lineTo x="21184" y="21349"/>
                <wp:lineTo x="21184" y="0"/>
                <wp:lineTo x="0" y="0"/>
              </wp:wrapPolygon>
            </wp:wrapThrough>
            <wp:docPr id="39" name="Рисунок 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43" t="11820" r="5053" b="3718"/>
                    <a:stretch/>
                  </pic:blipFill>
                  <pic:spPr bwMode="auto">
                    <a:xfrm>
                      <a:off x="0" y="0"/>
                      <a:ext cx="108775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0" locked="0" layoutInCell="1" allowOverlap="1" wp14:anchorId="24076AD9" wp14:editId="4B9AD25C">
            <wp:simplePos x="0" y="0"/>
            <wp:positionH relativeFrom="column">
              <wp:posOffset>1330832</wp:posOffset>
            </wp:positionH>
            <wp:positionV relativeFrom="paragraph">
              <wp:posOffset>101985</wp:posOffset>
            </wp:positionV>
            <wp:extent cx="721995" cy="1056640"/>
            <wp:effectExtent l="0" t="0" r="0" b="0"/>
            <wp:wrapThrough wrapText="bothSides">
              <wp:wrapPolygon edited="0">
                <wp:start x="0" y="0"/>
                <wp:lineTo x="0" y="21029"/>
                <wp:lineTo x="21087" y="21029"/>
                <wp:lineTo x="21087" y="0"/>
                <wp:lineTo x="0" y="0"/>
              </wp:wrapPolygon>
            </wp:wrapThrough>
            <wp:docPr id="40" name="Рисунок 4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105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6E5" w:rsidRDefault="002806E5" w:rsidP="00946AB2">
      <w:pPr>
        <w:spacing w:after="0" w:line="360" w:lineRule="auto"/>
        <w:ind w:right="0" w:firstLine="709"/>
        <w:jc w:val="left"/>
        <w:rPr>
          <w:lang w:val="be-BY"/>
        </w:rPr>
      </w:pPr>
    </w:p>
    <w:p w:rsidR="002806E5" w:rsidRDefault="002806E5" w:rsidP="00946AB2">
      <w:pPr>
        <w:spacing w:after="0" w:line="360" w:lineRule="auto"/>
        <w:ind w:right="0" w:firstLine="709"/>
        <w:jc w:val="left"/>
        <w:rPr>
          <w:lang w:val="be-BY"/>
        </w:rPr>
      </w:pPr>
    </w:p>
    <w:p w:rsidR="00030E8F" w:rsidRDefault="00030E8F" w:rsidP="00946AB2">
      <w:pPr>
        <w:spacing w:after="0" w:line="360" w:lineRule="auto"/>
        <w:ind w:right="0" w:firstLine="709"/>
        <w:jc w:val="left"/>
        <w:rPr>
          <w:lang w:val="be-BY"/>
        </w:rPr>
      </w:pPr>
      <w:r>
        <w:rPr>
          <w:lang w:val="be-BY"/>
        </w:rPr>
        <w:br w:type="page"/>
      </w:r>
    </w:p>
    <w:p w:rsidR="00060D25" w:rsidRDefault="00060D25" w:rsidP="00BF5758">
      <w:pPr>
        <w:spacing w:after="0" w:line="360" w:lineRule="auto"/>
        <w:ind w:firstLine="709"/>
        <w:jc w:val="right"/>
        <w:rPr>
          <w:lang w:val="be-BY"/>
        </w:rPr>
      </w:pPr>
      <w:r>
        <w:rPr>
          <w:lang w:val="be-BY"/>
        </w:rPr>
        <w:lastRenderedPageBreak/>
        <w:t>Дадатак 2</w:t>
      </w:r>
      <w:r w:rsidR="00E76C3C">
        <w:rPr>
          <w:lang w:val="be-BY"/>
        </w:rPr>
        <w:t xml:space="preserve"> </w:t>
      </w:r>
      <w:r w:rsidR="002806E5">
        <w:rPr>
          <w:lang w:val="be-BY"/>
        </w:rPr>
        <w:t xml:space="preserve"> </w:t>
      </w:r>
    </w:p>
    <w:p w:rsidR="00B444AC" w:rsidRDefault="00B444AC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0C4296" w:rsidP="000C4296">
      <w:pPr>
        <w:spacing w:after="0" w:line="360" w:lineRule="auto"/>
        <w:ind w:firstLine="709"/>
        <w:rPr>
          <w:lang w:val="be-BY"/>
        </w:rPr>
      </w:pPr>
      <w:r>
        <w:rPr>
          <w:noProof/>
        </w:rPr>
        <w:pict>
          <v:rect id="_x0000_s1060" style="position:absolute;left:0;text-align:left;margin-left:5.1pt;margin-top:4.45pt;width:431.4pt;height:35.7pt;z-index:251684352">
            <v:textbox style="mso-next-textbox:#_x0000_s1060">
              <w:txbxContent>
                <w:p w:rsidR="000C4296" w:rsidRPr="00A55159" w:rsidRDefault="000C4296" w:rsidP="000C4296">
                  <w:pPr>
                    <w:jc w:val="center"/>
                    <w:rPr>
                      <w:b/>
                      <w:i/>
                      <w:sz w:val="44"/>
                      <w:lang w:val="be-BY"/>
                    </w:rPr>
                  </w:pPr>
                  <w:r w:rsidRPr="00A55159">
                    <w:rPr>
                      <w:b/>
                      <w:i/>
                      <w:sz w:val="44"/>
                      <w:lang w:val="be-BY"/>
                    </w:rPr>
                    <w:t>ЛУГ   І   ЯГО  НАСЕЛЬНІКІ</w:t>
                  </w:r>
                </w:p>
                <w:p w:rsidR="000C4296" w:rsidRDefault="000C4296" w:rsidP="000C4296">
                  <w:pPr>
                    <w:jc w:val="center"/>
                    <w:rPr>
                      <w:b/>
                      <w:i/>
                      <w:sz w:val="32"/>
                      <w:lang w:val="be-BY"/>
                    </w:rPr>
                  </w:pPr>
                </w:p>
                <w:p w:rsidR="000C4296" w:rsidRPr="000C4296" w:rsidRDefault="000C4296" w:rsidP="000C4296">
                  <w:pPr>
                    <w:jc w:val="center"/>
                    <w:rPr>
                      <w:b/>
                      <w:i/>
                      <w:sz w:val="32"/>
                      <w:lang w:val="be-BY"/>
                    </w:rPr>
                  </w:pPr>
                </w:p>
              </w:txbxContent>
            </v:textbox>
          </v:rect>
        </w:pict>
      </w:r>
    </w:p>
    <w:p w:rsidR="00BF5758" w:rsidRDefault="00A55159" w:rsidP="00BF5758">
      <w:pPr>
        <w:spacing w:after="0" w:line="360" w:lineRule="auto"/>
        <w:ind w:firstLine="709"/>
        <w:jc w:val="right"/>
        <w:rPr>
          <w:lang w:val="be-BY"/>
        </w:rPr>
      </w:pPr>
      <w:r>
        <w:rPr>
          <w:noProof/>
        </w:rPr>
        <w:pict>
          <v:shape id="_x0000_s1065" type="#_x0000_t32" style="position:absolute;left:0;text-align:left;margin-left:412.1pt;margin-top:18.85pt;width:0;height:28.65pt;z-index:251689472" o:connectortype="straight">
            <v:stroke endarrow="block"/>
          </v:shape>
        </w:pict>
      </w:r>
      <w:r>
        <w:rPr>
          <w:noProof/>
        </w:rPr>
        <w:pict>
          <v:shape id="_x0000_s1064" type="#_x0000_t32" style="position:absolute;left:0;text-align:left;margin-left:282.8pt;margin-top:16pt;width:0;height:53.85pt;z-index:251688448" o:connectortype="straight">
            <v:stroke endarrow="block"/>
          </v:shape>
        </w:pict>
      </w:r>
      <w:r>
        <w:rPr>
          <w:noProof/>
        </w:rPr>
        <w:pict>
          <v:shape id="_x0000_s1063" type="#_x0000_t32" style="position:absolute;left:0;text-align:left;margin-left:183.75pt;margin-top:18.85pt;width:1.05pt;height:57.45pt;flip:x;z-index:251687424" o:connectortype="straight">
            <v:stroke endarrow="block"/>
          </v:shape>
        </w:pict>
      </w:r>
      <w:r>
        <w:rPr>
          <w:noProof/>
        </w:rPr>
        <w:pict>
          <v:shape id="_x0000_s1062" type="#_x0000_t32" style="position:absolute;left:0;text-align:left;margin-left:88pt;margin-top:18.85pt;width:1.8pt;height:49.2pt;flip:x;z-index:251686400" o:connectortype="straight">
            <v:stroke endarrow="block"/>
          </v:shape>
        </w:pict>
      </w:r>
      <w:r>
        <w:rPr>
          <w:noProof/>
        </w:rPr>
        <w:pict>
          <v:shape id="_x0000_s1061" type="#_x0000_t32" style="position:absolute;left:0;text-align:left;margin-left:.85pt;margin-top:16.6pt;width:36.95pt;height:27.25pt;flip:x;z-index:251685376" o:connectortype="straight">
            <v:stroke endarrow="block"/>
          </v:shape>
        </w:pict>
      </w:r>
    </w:p>
    <w:p w:rsidR="00BF5758" w:rsidRDefault="004A72B3" w:rsidP="00BF5758">
      <w:pPr>
        <w:spacing w:after="0" w:line="360" w:lineRule="auto"/>
        <w:ind w:firstLine="709"/>
        <w:jc w:val="right"/>
        <w:rPr>
          <w:lang w:val="be-BY"/>
        </w:rPr>
      </w:pPr>
      <w:r w:rsidRPr="004A72B3">
        <w:drawing>
          <wp:anchor distT="0" distB="0" distL="114300" distR="114300" simplePos="0" relativeHeight="251738112" behindDoc="0" locked="0" layoutInCell="1" allowOverlap="1" wp14:anchorId="32A95C95" wp14:editId="26517D0C">
            <wp:simplePos x="0" y="0"/>
            <wp:positionH relativeFrom="column">
              <wp:posOffset>4744144</wp:posOffset>
            </wp:positionH>
            <wp:positionV relativeFrom="paragraph">
              <wp:posOffset>316673</wp:posOffset>
            </wp:positionV>
            <wp:extent cx="1365885" cy="979805"/>
            <wp:effectExtent l="0" t="0" r="0" b="0"/>
            <wp:wrapThrough wrapText="bothSides">
              <wp:wrapPolygon edited="0">
                <wp:start x="0" y="0"/>
                <wp:lineTo x="0" y="20998"/>
                <wp:lineTo x="21389" y="20998"/>
                <wp:lineTo x="21389" y="0"/>
                <wp:lineTo x="0" y="0"/>
              </wp:wrapPolygon>
            </wp:wrapThrough>
            <wp:docPr id="48" name="Рисунок 4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0" t="6857" r="6212" b="5577"/>
                    <a:stretch/>
                  </pic:blipFill>
                  <pic:spPr bwMode="auto">
                    <a:xfrm>
                      <a:off x="0" y="0"/>
                      <a:ext cx="136588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296">
        <w:rPr>
          <w:noProof/>
        </w:rPr>
        <w:drawing>
          <wp:anchor distT="0" distB="0" distL="114300" distR="114300" simplePos="0" relativeHeight="251694080" behindDoc="0" locked="0" layoutInCell="1" allowOverlap="1" wp14:anchorId="1F3702B0" wp14:editId="1C6EDECD">
            <wp:simplePos x="0" y="0"/>
            <wp:positionH relativeFrom="column">
              <wp:posOffset>-573405</wp:posOffset>
            </wp:positionH>
            <wp:positionV relativeFrom="paragraph">
              <wp:posOffset>310515</wp:posOffset>
            </wp:positionV>
            <wp:extent cx="922020" cy="922020"/>
            <wp:effectExtent l="0" t="0" r="0" b="0"/>
            <wp:wrapThrough wrapText="bothSides">
              <wp:wrapPolygon edited="0">
                <wp:start x="0" y="0"/>
                <wp:lineTo x="0" y="20975"/>
                <wp:lineTo x="20975" y="20975"/>
                <wp:lineTo x="20975" y="0"/>
                <wp:lineTo x="0" y="0"/>
              </wp:wrapPolygon>
            </wp:wrapThrough>
            <wp:docPr id="44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7" t="6209" r="25109"/>
                    <a:stretch/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2B3" w:rsidRDefault="004A72B3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4A72B3" w:rsidP="00BF5758">
      <w:pPr>
        <w:spacing w:after="0" w:line="360" w:lineRule="auto"/>
        <w:ind w:firstLine="709"/>
        <w:jc w:val="right"/>
        <w:rPr>
          <w:lang w:val="be-BY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78A80A42" wp14:editId="619E710C">
            <wp:simplePos x="0" y="0"/>
            <wp:positionH relativeFrom="column">
              <wp:posOffset>2632326</wp:posOffset>
            </wp:positionH>
            <wp:positionV relativeFrom="paragraph">
              <wp:posOffset>4445</wp:posOffset>
            </wp:positionV>
            <wp:extent cx="1564640" cy="941070"/>
            <wp:effectExtent l="0" t="0" r="0" b="0"/>
            <wp:wrapThrough wrapText="bothSides">
              <wp:wrapPolygon edited="0">
                <wp:start x="0" y="0"/>
                <wp:lineTo x="0" y="20988"/>
                <wp:lineTo x="21302" y="20988"/>
                <wp:lineTo x="21302" y="0"/>
                <wp:lineTo x="0" y="0"/>
              </wp:wrapPolygon>
            </wp:wrapThrough>
            <wp:docPr id="47" name="Рисунок 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7"/>
                    <a:stretch/>
                  </pic:blipFill>
                  <pic:spPr bwMode="auto">
                    <a:xfrm>
                      <a:off x="0" y="0"/>
                      <a:ext cx="156464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1663C8EE" wp14:editId="0D2017B3">
            <wp:simplePos x="0" y="0"/>
            <wp:positionH relativeFrom="column">
              <wp:posOffset>1311083</wp:posOffset>
            </wp:positionH>
            <wp:positionV relativeFrom="paragraph">
              <wp:posOffset>4445</wp:posOffset>
            </wp:positionV>
            <wp:extent cx="1190625" cy="927100"/>
            <wp:effectExtent l="0" t="0" r="0" b="0"/>
            <wp:wrapThrough wrapText="bothSides">
              <wp:wrapPolygon edited="0">
                <wp:start x="0" y="0"/>
                <wp:lineTo x="0" y="21304"/>
                <wp:lineTo x="21427" y="21304"/>
                <wp:lineTo x="21427" y="0"/>
                <wp:lineTo x="0" y="0"/>
              </wp:wrapPolygon>
            </wp:wrapThrough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06" r="21613" b="1420"/>
                    <a:stretch/>
                  </pic:blipFill>
                  <pic:spPr bwMode="auto">
                    <a:xfrm>
                      <a:off x="0" y="0"/>
                      <a:ext cx="119062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296">
        <w:rPr>
          <w:noProof/>
        </w:rPr>
        <w:drawing>
          <wp:anchor distT="0" distB="0" distL="114300" distR="114300" simplePos="0" relativeHeight="251705344" behindDoc="0" locked="0" layoutInCell="1" allowOverlap="1" wp14:anchorId="2339DB36" wp14:editId="7D9B6E65">
            <wp:simplePos x="0" y="0"/>
            <wp:positionH relativeFrom="column">
              <wp:posOffset>112715</wp:posOffset>
            </wp:positionH>
            <wp:positionV relativeFrom="paragraph">
              <wp:posOffset>3810</wp:posOffset>
            </wp:positionV>
            <wp:extent cx="1021715" cy="902335"/>
            <wp:effectExtent l="0" t="0" r="0" b="0"/>
            <wp:wrapThrough wrapText="bothSides">
              <wp:wrapPolygon edited="0">
                <wp:start x="0" y="0"/>
                <wp:lineTo x="0" y="20977"/>
                <wp:lineTo x="21345" y="20977"/>
                <wp:lineTo x="21345" y="0"/>
                <wp:lineTo x="0" y="0"/>
              </wp:wrapPolygon>
            </wp:wrapThrough>
            <wp:docPr id="45" name="Рисунок 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6" t="10088" r="12956" b="18394"/>
                    <a:stretch/>
                  </pic:blipFill>
                  <pic:spPr bwMode="auto">
                    <a:xfrm>
                      <a:off x="0" y="0"/>
                      <a:ext cx="102171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A55159" w:rsidRDefault="00A55159" w:rsidP="00A55159">
      <w:pPr>
        <w:spacing w:after="0" w:line="360" w:lineRule="auto"/>
        <w:ind w:firstLine="709"/>
        <w:jc w:val="center"/>
        <w:rPr>
          <w:lang w:val="be-BY"/>
        </w:rPr>
      </w:pPr>
    </w:p>
    <w:p w:rsidR="00BF5758" w:rsidRDefault="00A55159" w:rsidP="00A55159">
      <w:pPr>
        <w:spacing w:after="0" w:line="360" w:lineRule="auto"/>
        <w:ind w:firstLine="709"/>
        <w:jc w:val="center"/>
        <w:rPr>
          <w:lang w:val="be-BY"/>
        </w:rPr>
      </w:pPr>
      <w:r>
        <w:rPr>
          <w:noProof/>
        </w:rPr>
        <w:pict>
          <v:rect id="_x0000_s1066" style="position:absolute;left:0;text-align:left;margin-left:-2.7pt;margin-top:20.6pt;width:462.2pt;height:35.7pt;z-index:251690496">
            <v:textbox style="mso-next-textbox:#_x0000_s1066">
              <w:txbxContent>
                <w:p w:rsidR="00A55159" w:rsidRPr="00A55159" w:rsidRDefault="00A55159" w:rsidP="00A55159">
                  <w:pPr>
                    <w:jc w:val="center"/>
                    <w:rPr>
                      <w:b/>
                      <w:i/>
                      <w:sz w:val="44"/>
                      <w:lang w:val="be-BY"/>
                    </w:rPr>
                  </w:pPr>
                  <w:r w:rsidRPr="00A55159">
                    <w:rPr>
                      <w:b/>
                      <w:i/>
                      <w:sz w:val="44"/>
                      <w:lang w:val="be-BY"/>
                    </w:rPr>
                    <w:t>БАЛОТА І ЯГО НАСЕЛЬНІКІ</w:t>
                  </w:r>
                </w:p>
              </w:txbxContent>
            </v:textbox>
          </v:rect>
        </w:pict>
      </w:r>
    </w:p>
    <w:p w:rsidR="00A55159" w:rsidRDefault="00A55159" w:rsidP="00A55159">
      <w:pPr>
        <w:spacing w:after="0" w:line="360" w:lineRule="auto"/>
        <w:ind w:firstLine="709"/>
        <w:jc w:val="center"/>
        <w:rPr>
          <w:lang w:val="be-BY"/>
        </w:rPr>
      </w:pPr>
    </w:p>
    <w:p w:rsidR="00BF5758" w:rsidRDefault="00B444AC" w:rsidP="00BF5758">
      <w:pPr>
        <w:spacing w:after="0" w:line="360" w:lineRule="auto"/>
        <w:ind w:firstLine="709"/>
        <w:jc w:val="right"/>
        <w:rPr>
          <w:lang w:val="be-BY"/>
        </w:rPr>
      </w:pPr>
      <w:r>
        <w:rPr>
          <w:noProof/>
        </w:rPr>
        <w:pict>
          <v:shape id="_x0000_s1071" type="#_x0000_t32" style="position:absolute;left:0;text-align:left;margin-left:419.3pt;margin-top:10.95pt;width:.85pt;height:40pt;z-index:251695616" o:connectortype="straight">
            <v:stroke endarrow="block"/>
          </v:shape>
        </w:pict>
      </w:r>
      <w:r>
        <w:rPr>
          <w:noProof/>
        </w:rPr>
        <w:pict>
          <v:shape id="_x0000_s1070" type="#_x0000_t32" style="position:absolute;left:0;text-align:left;margin-left:307.55pt;margin-top:9.85pt;width:1.15pt;height:42.45pt;flip:x;z-index:251694592" o:connectortype="straight">
            <v:stroke endarrow="block"/>
          </v:shape>
        </w:pict>
      </w:r>
      <w:r>
        <w:rPr>
          <w:noProof/>
        </w:rPr>
        <w:pict>
          <v:shape id="_x0000_s1069" type="#_x0000_t32" style="position:absolute;left:0;text-align:left;margin-left:207.8pt;margin-top:9.15pt;width:1.2pt;height:40.6pt;flip:x;z-index:251693568" o:connectortype="straight">
            <v:stroke endarrow="block"/>
          </v:shape>
        </w:pict>
      </w:r>
      <w:r>
        <w:rPr>
          <w:noProof/>
        </w:rPr>
        <w:pict>
          <v:shape id="_x0000_s1068" type="#_x0000_t32" style="position:absolute;left:0;text-align:left;margin-left:107.25pt;margin-top:9.15pt;width:0;height:41.8pt;z-index:251692544" o:connectortype="straight">
            <v:stroke endarrow="block"/>
          </v:shape>
        </w:pict>
      </w:r>
      <w:r>
        <w:rPr>
          <w:noProof/>
        </w:rPr>
        <w:pict>
          <v:shape id="_x0000_s1067" type="#_x0000_t32" style="position:absolute;left:0;text-align:left;margin-left:8.75pt;margin-top:9.85pt;width:4.2pt;height:42.45pt;flip:x;z-index:251691520" o:connectortype="straight">
            <v:stroke endarrow="block"/>
          </v:shape>
        </w:pict>
      </w:r>
    </w:p>
    <w:p w:rsidR="00BF5758" w:rsidRDefault="00B444AC" w:rsidP="00BF5758">
      <w:pPr>
        <w:spacing w:after="0" w:line="360" w:lineRule="auto"/>
        <w:ind w:firstLine="709"/>
        <w:jc w:val="right"/>
        <w:rPr>
          <w:lang w:val="be-BY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1E988AB4" wp14:editId="5D0DD8E8">
            <wp:simplePos x="0" y="0"/>
            <wp:positionH relativeFrom="column">
              <wp:posOffset>4680521</wp:posOffset>
            </wp:positionH>
            <wp:positionV relativeFrom="paragraph">
              <wp:posOffset>380686</wp:posOffset>
            </wp:positionV>
            <wp:extent cx="1262380" cy="845185"/>
            <wp:effectExtent l="0" t="0" r="0" b="0"/>
            <wp:wrapThrough wrapText="bothSides">
              <wp:wrapPolygon edited="0">
                <wp:start x="0" y="0"/>
                <wp:lineTo x="0" y="20935"/>
                <wp:lineTo x="21187" y="20935"/>
                <wp:lineTo x="21187" y="0"/>
                <wp:lineTo x="0" y="0"/>
              </wp:wrapPolygon>
            </wp:wrapThrough>
            <wp:docPr id="53" name="Рисунок 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7" t="29200" r="25342" b="22348"/>
                    <a:stretch/>
                  </pic:blipFill>
                  <pic:spPr bwMode="auto">
                    <a:xfrm>
                      <a:off x="0" y="0"/>
                      <a:ext cx="126238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159">
        <w:drawing>
          <wp:anchor distT="0" distB="0" distL="114300" distR="114300" simplePos="0" relativeHeight="251813888" behindDoc="0" locked="0" layoutInCell="1" allowOverlap="1" wp14:anchorId="1D4BAE6B" wp14:editId="7B6F0D18">
            <wp:simplePos x="0" y="0"/>
            <wp:positionH relativeFrom="column">
              <wp:posOffset>3366385</wp:posOffset>
            </wp:positionH>
            <wp:positionV relativeFrom="paragraph">
              <wp:posOffset>363983</wp:posOffset>
            </wp:positionV>
            <wp:extent cx="1148715" cy="1551940"/>
            <wp:effectExtent l="0" t="0" r="0" b="0"/>
            <wp:wrapThrough wrapText="bothSides">
              <wp:wrapPolygon edited="0">
                <wp:start x="0" y="0"/>
                <wp:lineTo x="0" y="21211"/>
                <wp:lineTo x="21134" y="21211"/>
                <wp:lineTo x="21134" y="0"/>
                <wp:lineTo x="0" y="0"/>
              </wp:wrapPolygon>
            </wp:wrapThrough>
            <wp:docPr id="51" name="Рисунок 5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75" t="17234" r="29250" b="12154"/>
                    <a:stretch/>
                  </pic:blipFill>
                  <pic:spPr bwMode="auto">
                    <a:xfrm>
                      <a:off x="0" y="0"/>
                      <a:ext cx="114871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159">
        <w:drawing>
          <wp:anchor distT="0" distB="0" distL="114300" distR="114300" simplePos="0" relativeHeight="251761664" behindDoc="0" locked="0" layoutInCell="1" allowOverlap="1" wp14:anchorId="6E5643D5" wp14:editId="7E7534CA">
            <wp:simplePos x="0" y="0"/>
            <wp:positionH relativeFrom="column">
              <wp:posOffset>-339981</wp:posOffset>
            </wp:positionH>
            <wp:positionV relativeFrom="paragraph">
              <wp:posOffset>395675</wp:posOffset>
            </wp:positionV>
            <wp:extent cx="1002665" cy="1144905"/>
            <wp:effectExtent l="0" t="0" r="0" b="0"/>
            <wp:wrapThrough wrapText="bothSides">
              <wp:wrapPolygon edited="0">
                <wp:start x="0" y="0"/>
                <wp:lineTo x="0" y="21205"/>
                <wp:lineTo x="21340" y="21205"/>
                <wp:lineTo x="21340" y="0"/>
                <wp:lineTo x="0" y="0"/>
              </wp:wrapPolygon>
            </wp:wrapThrough>
            <wp:docPr id="49" name="Рисунок 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4" t="-1" r="33387" b="1442"/>
                    <a:stretch/>
                  </pic:blipFill>
                  <pic:spPr bwMode="auto">
                    <a:xfrm>
                      <a:off x="0" y="0"/>
                      <a:ext cx="100266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5159">
        <w:drawing>
          <wp:anchor distT="0" distB="0" distL="114300" distR="114300" simplePos="0" relativeHeight="251785216" behindDoc="0" locked="0" layoutInCell="1" allowOverlap="1" wp14:anchorId="717737AB" wp14:editId="059F98EE">
            <wp:simplePos x="0" y="0"/>
            <wp:positionH relativeFrom="column">
              <wp:posOffset>786130</wp:posOffset>
            </wp:positionH>
            <wp:positionV relativeFrom="paragraph">
              <wp:posOffset>395546</wp:posOffset>
            </wp:positionV>
            <wp:extent cx="123698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90" y="21246"/>
                <wp:lineTo x="21290" y="0"/>
                <wp:lineTo x="0" y="0"/>
              </wp:wrapPolygon>
            </wp:wrapThrough>
            <wp:docPr id="50" name="Рисунок 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13" t="16161" r="12263"/>
                    <a:stretch/>
                  </pic:blipFill>
                  <pic:spPr bwMode="auto">
                    <a:xfrm>
                      <a:off x="0" y="0"/>
                      <a:ext cx="123698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3584" behindDoc="0" locked="0" layoutInCell="1" allowOverlap="1" wp14:anchorId="56BA9509" wp14:editId="4EF46B69">
            <wp:simplePos x="0" y="0"/>
            <wp:positionH relativeFrom="column">
              <wp:posOffset>2142490</wp:posOffset>
            </wp:positionH>
            <wp:positionV relativeFrom="paragraph">
              <wp:posOffset>380306</wp:posOffset>
            </wp:positionV>
            <wp:extent cx="1125220" cy="1383030"/>
            <wp:effectExtent l="0" t="0" r="0" b="0"/>
            <wp:wrapThrough wrapText="bothSides">
              <wp:wrapPolygon edited="0">
                <wp:start x="0" y="0"/>
                <wp:lineTo x="0" y="21421"/>
                <wp:lineTo x="21210" y="21421"/>
                <wp:lineTo x="21210" y="0"/>
                <wp:lineTo x="0" y="0"/>
              </wp:wrapPolygon>
            </wp:wrapThrough>
            <wp:docPr id="52" name="Рисунок 5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48" t="10141" r="9830" b="4919"/>
                    <a:stretch/>
                  </pic:blipFill>
                  <pic:spPr bwMode="auto">
                    <a:xfrm>
                      <a:off x="0" y="0"/>
                      <a:ext cx="112522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BF5758" w:rsidRDefault="00BF5758" w:rsidP="00BF5758">
      <w:pPr>
        <w:spacing w:after="0" w:line="360" w:lineRule="auto"/>
        <w:ind w:firstLine="709"/>
        <w:jc w:val="right"/>
        <w:rPr>
          <w:lang w:val="be-BY"/>
        </w:rPr>
      </w:pPr>
    </w:p>
    <w:p w:rsidR="00F674F2" w:rsidRDefault="00F674F2" w:rsidP="00CA6C4B">
      <w:pPr>
        <w:spacing w:after="0" w:line="360" w:lineRule="auto"/>
        <w:ind w:firstLine="0"/>
        <w:rPr>
          <w:lang w:val="be-BY"/>
        </w:rPr>
      </w:pPr>
    </w:p>
    <w:p w:rsidR="00CA6C4B" w:rsidRDefault="00CA6C4B" w:rsidP="00CA6C4B">
      <w:pPr>
        <w:spacing w:after="0" w:line="360" w:lineRule="auto"/>
        <w:ind w:firstLine="0"/>
        <w:rPr>
          <w:lang w:val="be-BY"/>
        </w:rPr>
      </w:pPr>
    </w:p>
    <w:p w:rsidR="006113A8" w:rsidRDefault="006113A8" w:rsidP="00CA6C4B">
      <w:pPr>
        <w:spacing w:after="0" w:line="360" w:lineRule="auto"/>
        <w:ind w:firstLine="0"/>
        <w:rPr>
          <w:lang w:val="be-BY"/>
        </w:rPr>
      </w:pPr>
    </w:p>
    <w:p w:rsidR="00F674F2" w:rsidRDefault="00580057" w:rsidP="00946AB2">
      <w:pPr>
        <w:spacing w:after="0" w:line="360" w:lineRule="auto"/>
        <w:ind w:firstLine="709"/>
        <w:jc w:val="right"/>
        <w:rPr>
          <w:lang w:val="be-BY"/>
        </w:rPr>
      </w:pPr>
      <w:r>
        <w:rPr>
          <w:lang w:val="be-BY"/>
        </w:rPr>
        <w:lastRenderedPageBreak/>
        <w:t>Дадатак 3</w:t>
      </w:r>
    </w:p>
    <w:p w:rsidR="00F674F2" w:rsidRDefault="00117894" w:rsidP="00946AB2">
      <w:pPr>
        <w:spacing w:after="0" w:line="360" w:lineRule="auto"/>
        <w:ind w:firstLine="709"/>
        <w:rPr>
          <w:lang w:val="be-BY"/>
        </w:rPr>
      </w:pPr>
      <w:r>
        <w:rPr>
          <w:noProof/>
        </w:rPr>
        <w:drawing>
          <wp:anchor distT="0" distB="0" distL="114300" distR="114300" simplePos="0" relativeHeight="251631104" behindDoc="0" locked="0" layoutInCell="1" allowOverlap="1" wp14:anchorId="3674DB9F" wp14:editId="3C1A2227">
            <wp:simplePos x="0" y="0"/>
            <wp:positionH relativeFrom="margin">
              <wp:posOffset>-74930</wp:posOffset>
            </wp:positionH>
            <wp:positionV relativeFrom="paragraph">
              <wp:posOffset>130175</wp:posOffset>
            </wp:positionV>
            <wp:extent cx="5076190" cy="3251835"/>
            <wp:effectExtent l="171450" t="171450" r="353060" b="348615"/>
            <wp:wrapThrough wrapText="bothSides">
              <wp:wrapPolygon edited="0">
                <wp:start x="892" y="-1139"/>
                <wp:lineTo x="-730" y="-886"/>
                <wp:lineTo x="-730" y="22144"/>
                <wp:lineTo x="0" y="23409"/>
                <wp:lineTo x="486" y="23916"/>
                <wp:lineTo x="21886" y="23916"/>
                <wp:lineTo x="22454" y="23409"/>
                <wp:lineTo x="23021" y="21511"/>
                <wp:lineTo x="23102" y="506"/>
                <wp:lineTo x="21967" y="-886"/>
                <wp:lineTo x="21481" y="-1139"/>
                <wp:lineTo x="892" y="-1139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8" t="4200" r="13378" b="7601"/>
                    <a:stretch/>
                  </pic:blipFill>
                  <pic:spPr>
                    <a:xfrm>
                      <a:off x="0" y="0"/>
                      <a:ext cx="5076190" cy="3251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946AB2" w:rsidRDefault="00946AB2" w:rsidP="00946AB2">
      <w:pPr>
        <w:spacing w:after="0" w:line="360" w:lineRule="auto"/>
        <w:ind w:firstLine="709"/>
        <w:rPr>
          <w:lang w:val="be-BY"/>
        </w:rPr>
      </w:pPr>
    </w:p>
    <w:p w:rsidR="00946AB2" w:rsidRDefault="00946AB2" w:rsidP="00946AB2">
      <w:pPr>
        <w:spacing w:after="0" w:line="360" w:lineRule="auto"/>
        <w:ind w:firstLine="709"/>
        <w:rPr>
          <w:lang w:val="be-BY"/>
        </w:rPr>
      </w:pPr>
    </w:p>
    <w:p w:rsidR="00F674F2" w:rsidRDefault="00580057" w:rsidP="00946AB2">
      <w:pPr>
        <w:spacing w:after="0" w:line="360" w:lineRule="auto"/>
        <w:ind w:firstLine="709"/>
        <w:rPr>
          <w:lang w:val="be-BY"/>
        </w:rPr>
      </w:pPr>
      <w:r>
        <w:rPr>
          <w:noProof/>
        </w:rPr>
        <w:drawing>
          <wp:anchor distT="0" distB="0" distL="114300" distR="114300" simplePos="0" relativeHeight="251632128" behindDoc="0" locked="0" layoutInCell="1" allowOverlap="1" wp14:anchorId="05AF6BAA" wp14:editId="35C2159A">
            <wp:simplePos x="0" y="0"/>
            <wp:positionH relativeFrom="margin">
              <wp:posOffset>93980</wp:posOffset>
            </wp:positionH>
            <wp:positionV relativeFrom="paragraph">
              <wp:posOffset>327660</wp:posOffset>
            </wp:positionV>
            <wp:extent cx="5099685" cy="3442970"/>
            <wp:effectExtent l="0" t="0" r="0" b="0"/>
            <wp:wrapThrough wrapText="bothSides">
              <wp:wrapPolygon edited="0">
                <wp:start x="323" y="0"/>
                <wp:lineTo x="0" y="239"/>
                <wp:lineTo x="0" y="21154"/>
                <wp:lineTo x="242" y="21512"/>
                <wp:lineTo x="323" y="21512"/>
                <wp:lineTo x="21221" y="21512"/>
                <wp:lineTo x="21301" y="21512"/>
                <wp:lineTo x="21544" y="21154"/>
                <wp:lineTo x="21544" y="239"/>
                <wp:lineTo x="21221" y="0"/>
                <wp:lineTo x="323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685" cy="344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580057" w:rsidRDefault="00580057" w:rsidP="00946AB2">
      <w:pPr>
        <w:spacing w:after="0" w:line="360" w:lineRule="auto"/>
        <w:ind w:firstLine="709"/>
        <w:rPr>
          <w:lang w:val="be-BY"/>
        </w:rPr>
      </w:pPr>
    </w:p>
    <w:p w:rsidR="00580057" w:rsidRDefault="00580057" w:rsidP="00946AB2">
      <w:pPr>
        <w:spacing w:after="0" w:line="360" w:lineRule="auto"/>
        <w:ind w:firstLine="709"/>
        <w:rPr>
          <w:lang w:val="be-BY"/>
        </w:rPr>
      </w:pPr>
    </w:p>
    <w:p w:rsidR="00580057" w:rsidRDefault="00580057" w:rsidP="00946AB2">
      <w:pPr>
        <w:spacing w:after="0" w:line="360" w:lineRule="auto"/>
        <w:ind w:firstLine="709"/>
        <w:rPr>
          <w:lang w:val="be-BY"/>
        </w:rPr>
      </w:pPr>
    </w:p>
    <w:p w:rsidR="00580057" w:rsidRDefault="00580057" w:rsidP="00946AB2">
      <w:pPr>
        <w:spacing w:after="0" w:line="360" w:lineRule="auto"/>
        <w:ind w:firstLine="709"/>
        <w:rPr>
          <w:lang w:val="be-BY"/>
        </w:rPr>
      </w:pPr>
    </w:p>
    <w:p w:rsidR="00F674F2" w:rsidRDefault="00F674F2" w:rsidP="00946AB2">
      <w:pPr>
        <w:spacing w:after="0" w:line="360" w:lineRule="auto"/>
        <w:ind w:firstLine="709"/>
        <w:rPr>
          <w:lang w:val="be-BY"/>
        </w:rPr>
      </w:pPr>
    </w:p>
    <w:p w:rsidR="00580057" w:rsidRDefault="00580057" w:rsidP="00946AB2">
      <w:pPr>
        <w:spacing w:after="0" w:line="360" w:lineRule="auto"/>
        <w:ind w:firstLine="709"/>
        <w:rPr>
          <w:lang w:val="be-BY"/>
        </w:rPr>
      </w:pPr>
    </w:p>
    <w:p w:rsidR="00580057" w:rsidRDefault="00580057" w:rsidP="00946AB2">
      <w:pPr>
        <w:spacing w:after="0" w:line="360" w:lineRule="auto"/>
        <w:ind w:firstLine="709"/>
        <w:rPr>
          <w:lang w:val="be-BY"/>
        </w:rPr>
      </w:pPr>
    </w:p>
    <w:p w:rsidR="00580057" w:rsidRDefault="00580057" w:rsidP="00946AB2">
      <w:pPr>
        <w:spacing w:after="0" w:line="360" w:lineRule="auto"/>
        <w:ind w:firstLine="709"/>
        <w:rPr>
          <w:lang w:val="be-BY"/>
        </w:rPr>
      </w:pPr>
    </w:p>
    <w:p w:rsidR="00946AB2" w:rsidRDefault="00946AB2" w:rsidP="00946AB2">
      <w:pPr>
        <w:spacing w:after="0" w:line="360" w:lineRule="auto"/>
        <w:ind w:firstLine="709"/>
        <w:jc w:val="right"/>
        <w:rPr>
          <w:lang w:val="be-BY"/>
        </w:rPr>
      </w:pPr>
      <w:r>
        <w:rPr>
          <w:lang w:val="be-BY"/>
        </w:rPr>
        <w:br w:type="page"/>
      </w:r>
    </w:p>
    <w:p w:rsidR="00580057" w:rsidRDefault="0054440C" w:rsidP="00946AB2">
      <w:pPr>
        <w:spacing w:after="0" w:line="360" w:lineRule="auto"/>
        <w:ind w:firstLine="709"/>
        <w:jc w:val="right"/>
        <w:rPr>
          <w:lang w:val="be-BY"/>
        </w:rPr>
      </w:pPr>
      <w:r>
        <w:rPr>
          <w:noProof/>
        </w:rPr>
        <w:lastRenderedPageBreak/>
        <w:drawing>
          <wp:anchor distT="0" distB="0" distL="114300" distR="114300" simplePos="0" relativeHeight="251634176" behindDoc="0" locked="0" layoutInCell="1" allowOverlap="1" wp14:anchorId="3E47EC24" wp14:editId="683AE722">
            <wp:simplePos x="0" y="0"/>
            <wp:positionH relativeFrom="column">
              <wp:posOffset>3061335</wp:posOffset>
            </wp:positionH>
            <wp:positionV relativeFrom="paragraph">
              <wp:posOffset>3889824</wp:posOffset>
            </wp:positionV>
            <wp:extent cx="2506345" cy="3311525"/>
            <wp:effectExtent l="171450" t="171450" r="370205" b="365125"/>
            <wp:wrapThrough wrapText="bothSides">
              <wp:wrapPolygon edited="0">
                <wp:start x="657" y="-1118"/>
                <wp:lineTo x="-1478" y="-870"/>
                <wp:lineTo x="-1478" y="22118"/>
                <wp:lineTo x="-821" y="22988"/>
                <wp:lineTo x="985" y="23733"/>
                <wp:lineTo x="1149" y="23982"/>
                <wp:lineTo x="21999" y="23982"/>
                <wp:lineTo x="22164" y="23733"/>
                <wp:lineTo x="24134" y="22988"/>
                <wp:lineTo x="24790" y="20999"/>
                <wp:lineTo x="24790" y="1118"/>
                <wp:lineTo x="22820" y="-746"/>
                <wp:lineTo x="22656" y="-1118"/>
                <wp:lineTo x="657" y="-1118"/>
              </wp:wrapPolygon>
            </wp:wrapThrough>
            <wp:docPr id="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345" cy="33115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C4B">
        <w:rPr>
          <w:noProof/>
        </w:rPr>
        <w:drawing>
          <wp:anchor distT="0" distB="0" distL="114300" distR="114300" simplePos="0" relativeHeight="251867136" behindDoc="0" locked="0" layoutInCell="1" allowOverlap="1" wp14:anchorId="23165DB0" wp14:editId="2C14E675">
            <wp:simplePos x="0" y="0"/>
            <wp:positionH relativeFrom="column">
              <wp:posOffset>-102235</wp:posOffset>
            </wp:positionH>
            <wp:positionV relativeFrom="paragraph">
              <wp:posOffset>4287520</wp:posOffset>
            </wp:positionV>
            <wp:extent cx="3303905" cy="2477770"/>
            <wp:effectExtent l="0" t="419100" r="0" b="398780"/>
            <wp:wrapThrough wrapText="bothSides">
              <wp:wrapPolygon edited="0">
                <wp:start x="-39" y="21547"/>
                <wp:lineTo x="21507" y="21547"/>
                <wp:lineTo x="21507" y="125"/>
                <wp:lineTo x="-39" y="125"/>
                <wp:lineTo x="-39" y="21547"/>
              </wp:wrapPolygon>
            </wp:wrapThrough>
            <wp:docPr id="28" name="Рисунок 28" descr="C:\Users\ADMIN\Desktop\рефлекс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рефлексия 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03905" cy="247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C4B">
        <w:rPr>
          <w:noProof/>
        </w:rPr>
        <w:drawing>
          <wp:anchor distT="0" distB="0" distL="114300" distR="114300" simplePos="0" relativeHeight="251584512" behindDoc="1" locked="0" layoutInCell="1" allowOverlap="1" wp14:anchorId="38D9CEDA" wp14:editId="16E14B74">
            <wp:simplePos x="0" y="0"/>
            <wp:positionH relativeFrom="column">
              <wp:posOffset>-107000</wp:posOffset>
            </wp:positionH>
            <wp:positionV relativeFrom="paragraph">
              <wp:posOffset>760314</wp:posOffset>
            </wp:positionV>
            <wp:extent cx="3297555" cy="2472055"/>
            <wp:effectExtent l="0" t="419100" r="0" b="385445"/>
            <wp:wrapThrough wrapText="bothSides">
              <wp:wrapPolygon edited="0">
                <wp:start x="-42" y="21545"/>
                <wp:lineTo x="21421" y="21545"/>
                <wp:lineTo x="21421" y="239"/>
                <wp:lineTo x="-42" y="239"/>
                <wp:lineTo x="-42" y="21545"/>
              </wp:wrapPolygon>
            </wp:wrapThrough>
            <wp:docPr id="16" name="Рисунок 16" descr="C:\Users\ADMIN\Desktop\рефлек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ефлексия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9755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C4B">
        <w:rPr>
          <w:noProof/>
        </w:rPr>
        <w:drawing>
          <wp:anchor distT="0" distB="0" distL="114300" distR="114300" simplePos="0" relativeHeight="251587584" behindDoc="0" locked="0" layoutInCell="1" allowOverlap="1" wp14:anchorId="5C1854D7" wp14:editId="2C7BA2AF">
            <wp:simplePos x="0" y="0"/>
            <wp:positionH relativeFrom="column">
              <wp:posOffset>2679104</wp:posOffset>
            </wp:positionH>
            <wp:positionV relativeFrom="paragraph">
              <wp:posOffset>753179</wp:posOffset>
            </wp:positionV>
            <wp:extent cx="3263265" cy="2447290"/>
            <wp:effectExtent l="0" t="400050" r="0" b="391160"/>
            <wp:wrapSquare wrapText="bothSides"/>
            <wp:docPr id="19" name="Рисунок 19" descr="C:\Users\ADMIN\Desktop\рефлекс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ефлексия 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3265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057">
        <w:rPr>
          <w:lang w:val="be-BY"/>
        </w:rPr>
        <w:t>Дадатак 4</w:t>
      </w:r>
    </w:p>
    <w:p w:rsidR="00305CE6" w:rsidRDefault="00305CE6" w:rsidP="00CA6C4B">
      <w:pPr>
        <w:spacing w:after="0" w:line="360" w:lineRule="auto"/>
        <w:ind w:firstLine="0"/>
        <w:rPr>
          <w:lang w:val="be-BY"/>
        </w:rPr>
      </w:pPr>
    </w:p>
    <w:p w:rsidR="001A4320" w:rsidRDefault="001A4320" w:rsidP="00305CE6">
      <w:pPr>
        <w:spacing w:after="0" w:line="360" w:lineRule="auto"/>
        <w:ind w:firstLine="0"/>
        <w:jc w:val="lef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573CD5">
      <w:pPr>
        <w:spacing w:after="0" w:line="360" w:lineRule="auto"/>
        <w:ind w:firstLine="0"/>
        <w:jc w:val="right"/>
        <w:rPr>
          <w:lang w:val="be-BY"/>
        </w:rPr>
      </w:pPr>
    </w:p>
    <w:p w:rsidR="00060D25" w:rsidRDefault="00060D25" w:rsidP="00946AB2">
      <w:pPr>
        <w:spacing w:after="0" w:line="360" w:lineRule="auto"/>
        <w:ind w:firstLine="709"/>
        <w:rPr>
          <w:lang w:val="be-BY"/>
        </w:rPr>
      </w:pPr>
    </w:p>
    <w:p w:rsidR="00060D25" w:rsidRDefault="00060D25" w:rsidP="00946AB2">
      <w:pPr>
        <w:spacing w:after="0" w:line="360" w:lineRule="auto"/>
        <w:ind w:firstLine="709"/>
        <w:rPr>
          <w:lang w:val="be-BY"/>
        </w:rPr>
      </w:pPr>
    </w:p>
    <w:p w:rsidR="00060D25" w:rsidRDefault="00060D25" w:rsidP="00946AB2">
      <w:pPr>
        <w:spacing w:after="0" w:line="360" w:lineRule="auto"/>
        <w:ind w:firstLine="709"/>
        <w:rPr>
          <w:lang w:val="be-BY"/>
        </w:rPr>
      </w:pPr>
    </w:p>
    <w:p w:rsidR="00060D25" w:rsidRDefault="00060D25" w:rsidP="00946AB2">
      <w:pPr>
        <w:spacing w:after="0" w:line="360" w:lineRule="auto"/>
        <w:ind w:firstLine="709"/>
        <w:rPr>
          <w:lang w:val="be-BY"/>
        </w:rPr>
      </w:pPr>
    </w:p>
    <w:p w:rsidR="00060D25" w:rsidRDefault="00060D25" w:rsidP="00946AB2">
      <w:pPr>
        <w:spacing w:after="0" w:line="360" w:lineRule="auto"/>
        <w:ind w:firstLine="709"/>
        <w:rPr>
          <w:lang w:val="be-BY"/>
        </w:rPr>
      </w:pPr>
    </w:p>
    <w:p w:rsidR="0054440C" w:rsidRDefault="00392287" w:rsidP="00392287">
      <w:pPr>
        <w:spacing w:after="0" w:line="360" w:lineRule="auto"/>
        <w:ind w:firstLine="0"/>
        <w:jc w:val="right"/>
        <w:rPr>
          <w:lang w:val="be-BY"/>
        </w:rPr>
      </w:pPr>
      <w:r>
        <w:rPr>
          <w:lang w:val="be-BY"/>
        </w:rPr>
        <w:br w:type="page"/>
      </w:r>
    </w:p>
    <w:p w:rsidR="0054440C" w:rsidRDefault="0054440C" w:rsidP="00392287">
      <w:pPr>
        <w:spacing w:after="0" w:line="360" w:lineRule="auto"/>
        <w:ind w:firstLine="0"/>
        <w:jc w:val="right"/>
        <w:rPr>
          <w:lang w:val="be-BY"/>
        </w:rPr>
      </w:pPr>
      <w:r>
        <w:rPr>
          <w:lang w:val="be-BY"/>
        </w:rPr>
        <w:lastRenderedPageBreak/>
        <w:t>Дадатак 5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4"/>
        <w:gridCol w:w="3948"/>
      </w:tblGrid>
      <w:tr w:rsidR="0054440C" w:rsidTr="0054440C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54440C" w:rsidRDefault="0054440C" w:rsidP="0054440C">
            <w:pPr>
              <w:spacing w:after="0" w:line="360" w:lineRule="auto"/>
              <w:ind w:firstLine="0"/>
              <w:rPr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876352" behindDoc="1" locked="0" layoutInCell="1" allowOverlap="1" wp14:anchorId="331B2AD4" wp14:editId="3446DF82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242570</wp:posOffset>
                  </wp:positionV>
                  <wp:extent cx="2536190" cy="3234690"/>
                  <wp:effectExtent l="0" t="0" r="0" b="0"/>
                  <wp:wrapTight wrapText="bothSides">
                    <wp:wrapPolygon edited="0">
                      <wp:start x="0" y="0"/>
                      <wp:lineTo x="0" y="21498"/>
                      <wp:lineTo x="21416" y="21498"/>
                      <wp:lineTo x="21416" y="0"/>
                      <wp:lineTo x="0" y="0"/>
                    </wp:wrapPolygon>
                  </wp:wrapTight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681" b="11664"/>
                          <a:stretch/>
                        </pic:blipFill>
                        <pic:spPr bwMode="auto">
                          <a:xfrm>
                            <a:off x="0" y="0"/>
                            <a:ext cx="2536190" cy="3234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440C" w:rsidRDefault="0054440C" w:rsidP="0054440C">
            <w:pPr>
              <w:spacing w:after="0" w:line="360" w:lineRule="auto"/>
              <w:ind w:firstLine="0"/>
              <w:rPr>
                <w:lang w:val="be-BY"/>
              </w:rPr>
            </w:pPr>
            <w:r w:rsidRPr="00C3287A">
              <w:rPr>
                <w:noProof/>
              </w:rPr>
              <w:drawing>
                <wp:anchor distT="0" distB="0" distL="114300" distR="114300" simplePos="0" relativeHeight="251884544" behindDoc="1" locked="0" layoutInCell="1" allowOverlap="1" wp14:anchorId="1DF94590" wp14:editId="7EEE55CA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258445</wp:posOffset>
                  </wp:positionV>
                  <wp:extent cx="2495550" cy="3223260"/>
                  <wp:effectExtent l="0" t="0" r="0" b="0"/>
                  <wp:wrapTight wrapText="bothSides">
                    <wp:wrapPolygon edited="0">
                      <wp:start x="0" y="0"/>
                      <wp:lineTo x="0" y="21447"/>
                      <wp:lineTo x="21435" y="21447"/>
                      <wp:lineTo x="21435" y="0"/>
                      <wp:lineTo x="0" y="0"/>
                    </wp:wrapPolygon>
                  </wp:wrapTight>
                  <wp:docPr id="55" name="Рисунок 55" descr="C:\Users\ADMIN\Desktop\гек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гексы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20" t="14247" r="5022" b="10057"/>
                          <a:stretch/>
                        </pic:blipFill>
                        <pic:spPr bwMode="auto">
                          <a:xfrm>
                            <a:off x="0" y="0"/>
                            <a:ext cx="2495550" cy="322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4440C" w:rsidTr="0054440C">
        <w:trPr>
          <w:trHeight w:val="5636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54440C" w:rsidRDefault="0054440C" w:rsidP="0054440C">
            <w:pPr>
              <w:spacing w:after="0" w:line="360" w:lineRule="auto"/>
              <w:ind w:firstLine="0"/>
              <w:rPr>
                <w:lang w:val="be-BY"/>
              </w:rPr>
            </w:pPr>
            <w:r w:rsidRPr="00065223">
              <w:rPr>
                <w:noProof/>
              </w:rPr>
              <w:drawing>
                <wp:anchor distT="0" distB="0" distL="114300" distR="114300" simplePos="0" relativeHeight="251892736" behindDoc="1" locked="0" layoutInCell="1" allowOverlap="1" wp14:anchorId="65FC5299" wp14:editId="1BF99791">
                  <wp:simplePos x="0" y="0"/>
                  <wp:positionH relativeFrom="column">
                    <wp:posOffset>-28781</wp:posOffset>
                  </wp:positionH>
                  <wp:positionV relativeFrom="paragraph">
                    <wp:posOffset>729287</wp:posOffset>
                  </wp:positionV>
                  <wp:extent cx="3615728" cy="2564951"/>
                  <wp:effectExtent l="0" t="533400" r="0" b="502285"/>
                  <wp:wrapTight wrapText="bothSides">
                    <wp:wrapPolygon edited="0">
                      <wp:start x="-47" y="21533"/>
                      <wp:lineTo x="21462" y="21533"/>
                      <wp:lineTo x="21462" y="195"/>
                      <wp:lineTo x="-47" y="195"/>
                      <wp:lineTo x="-47" y="21533"/>
                    </wp:wrapPolygon>
                  </wp:wrapTight>
                  <wp:docPr id="56" name="Рисунок 56" descr="C:\Users\ADMIN\Desktop\ге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гек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57" r="3835" b="22818"/>
                          <a:stretch/>
                        </pic:blipFill>
                        <pic:spPr bwMode="auto">
                          <a:xfrm rot="5400000">
                            <a:off x="0" y="0"/>
                            <a:ext cx="3617981" cy="2566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48" w:type="dxa"/>
            <w:tcBorders>
              <w:top w:val="nil"/>
              <w:left w:val="nil"/>
              <w:bottom w:val="nil"/>
              <w:right w:val="nil"/>
            </w:tcBorders>
          </w:tcPr>
          <w:p w:rsidR="0054440C" w:rsidRDefault="0054440C" w:rsidP="0054440C">
            <w:pPr>
              <w:spacing w:after="0" w:line="360" w:lineRule="auto"/>
              <w:ind w:left="-382" w:firstLine="0"/>
              <w:rPr>
                <w:lang w:val="be-BY"/>
              </w:rPr>
            </w:pPr>
            <w:r w:rsidRPr="00065223">
              <w:rPr>
                <w:noProof/>
              </w:rPr>
              <w:drawing>
                <wp:anchor distT="0" distB="0" distL="114300" distR="114300" simplePos="0" relativeHeight="251899904" behindDoc="1" locked="0" layoutInCell="1" allowOverlap="1" wp14:anchorId="5138634D" wp14:editId="7B4661B4">
                  <wp:simplePos x="0" y="0"/>
                  <wp:positionH relativeFrom="column">
                    <wp:posOffset>-57721</wp:posOffset>
                  </wp:positionH>
                  <wp:positionV relativeFrom="paragraph">
                    <wp:posOffset>158622</wp:posOffset>
                  </wp:positionV>
                  <wp:extent cx="2458085" cy="3249930"/>
                  <wp:effectExtent l="0" t="0" r="0" b="0"/>
                  <wp:wrapTight wrapText="bothSides">
                    <wp:wrapPolygon edited="0">
                      <wp:start x="0" y="0"/>
                      <wp:lineTo x="0" y="21524"/>
                      <wp:lineTo x="21427" y="21524"/>
                      <wp:lineTo x="21427" y="0"/>
                      <wp:lineTo x="0" y="0"/>
                    </wp:wrapPolygon>
                  </wp:wrapTight>
                  <wp:docPr id="57" name="Рисунок 57" descr="C:\Users\ADMIN\Desktop\гек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гек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01" t="5068" r="26488" b="4489"/>
                          <a:stretch/>
                        </pic:blipFill>
                        <pic:spPr bwMode="auto">
                          <a:xfrm>
                            <a:off x="0" y="0"/>
                            <a:ext cx="2458085" cy="324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4440C" w:rsidRDefault="0054440C" w:rsidP="0054440C">
      <w:pPr>
        <w:spacing w:after="0" w:line="360" w:lineRule="auto"/>
        <w:ind w:firstLine="0"/>
        <w:rPr>
          <w:lang w:val="be-BY"/>
        </w:rPr>
      </w:pPr>
    </w:p>
    <w:p w:rsidR="0054440C" w:rsidRDefault="0054440C" w:rsidP="0054440C">
      <w:pPr>
        <w:spacing w:after="0" w:line="360" w:lineRule="auto"/>
        <w:ind w:firstLine="0"/>
        <w:rPr>
          <w:lang w:val="be-BY"/>
        </w:rPr>
      </w:pPr>
    </w:p>
    <w:p w:rsidR="0054440C" w:rsidRDefault="0054440C" w:rsidP="00392287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392287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392287">
      <w:pPr>
        <w:spacing w:after="0" w:line="360" w:lineRule="auto"/>
        <w:ind w:firstLine="0"/>
        <w:jc w:val="right"/>
        <w:rPr>
          <w:lang w:val="be-BY"/>
        </w:rPr>
      </w:pPr>
    </w:p>
    <w:p w:rsidR="0054440C" w:rsidRDefault="0054440C" w:rsidP="00105FC5">
      <w:pPr>
        <w:spacing w:after="0" w:line="360" w:lineRule="auto"/>
        <w:ind w:firstLine="0"/>
        <w:rPr>
          <w:lang w:val="be-BY"/>
        </w:rPr>
      </w:pPr>
    </w:p>
    <w:p w:rsidR="00E76C3C" w:rsidRDefault="00E76C3C" w:rsidP="00392287">
      <w:pPr>
        <w:spacing w:after="0" w:line="360" w:lineRule="auto"/>
        <w:ind w:firstLine="0"/>
        <w:jc w:val="right"/>
        <w:rPr>
          <w:lang w:val="be-BY"/>
        </w:rPr>
      </w:pPr>
      <w:r>
        <w:rPr>
          <w:lang w:val="be-BY"/>
        </w:rPr>
        <w:lastRenderedPageBreak/>
        <w:t xml:space="preserve">Дадатак </w:t>
      </w:r>
      <w:r w:rsidR="00105FC5">
        <w:rPr>
          <w:lang w:val="be-BY"/>
        </w:rPr>
        <w:t>6</w:t>
      </w:r>
      <w:r>
        <w:rPr>
          <w:lang w:val="be-BY"/>
        </w:rPr>
        <w:t xml:space="preserve"> </w:t>
      </w:r>
      <w:r w:rsidR="001A4320">
        <w:rPr>
          <w:lang w:val="be-BY"/>
        </w:rPr>
        <w:t xml:space="preserve">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105FC5" w:rsidTr="00105FC5">
        <w:trPr>
          <w:trHeight w:val="5034"/>
        </w:trPr>
        <w:tc>
          <w:tcPr>
            <w:tcW w:w="4786" w:type="dxa"/>
          </w:tcPr>
          <w:p w:rsidR="00105FC5" w:rsidRDefault="00105FC5" w:rsidP="00392287">
            <w:pPr>
              <w:spacing w:after="0" w:line="360" w:lineRule="auto"/>
              <w:ind w:firstLine="0"/>
              <w:jc w:val="left"/>
              <w:rPr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902976" behindDoc="1" locked="0" layoutInCell="1" allowOverlap="1" wp14:anchorId="6CB32379" wp14:editId="2F64B8CB">
                  <wp:simplePos x="0" y="0"/>
                  <wp:positionH relativeFrom="column">
                    <wp:posOffset>187010</wp:posOffset>
                  </wp:positionH>
                  <wp:positionV relativeFrom="paragraph">
                    <wp:posOffset>91889</wp:posOffset>
                  </wp:positionV>
                  <wp:extent cx="2503805" cy="2919730"/>
                  <wp:effectExtent l="0" t="0" r="0" b="0"/>
                  <wp:wrapTight wrapText="bothSides">
                    <wp:wrapPolygon edited="0">
                      <wp:start x="0" y="0"/>
                      <wp:lineTo x="0" y="21421"/>
                      <wp:lineTo x="21364" y="21421"/>
                      <wp:lineTo x="21364" y="0"/>
                      <wp:lineTo x="0" y="0"/>
                    </wp:wrapPolygon>
                  </wp:wrapTight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5" t="11771" r="24051" b="9625"/>
                          <a:stretch/>
                        </pic:blipFill>
                        <pic:spPr bwMode="auto">
                          <a:xfrm>
                            <a:off x="0" y="0"/>
                            <a:ext cx="2503805" cy="2919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105FC5" w:rsidRDefault="00105FC5" w:rsidP="00392287">
            <w:pPr>
              <w:spacing w:after="0" w:line="360" w:lineRule="auto"/>
              <w:ind w:firstLine="0"/>
              <w:jc w:val="left"/>
              <w:rPr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911168" behindDoc="1" locked="0" layoutInCell="1" allowOverlap="1" wp14:anchorId="525A9624" wp14:editId="783ED378">
                  <wp:simplePos x="0" y="0"/>
                  <wp:positionH relativeFrom="column">
                    <wp:posOffset>121472</wp:posOffset>
                  </wp:positionH>
                  <wp:positionV relativeFrom="paragraph">
                    <wp:posOffset>88900</wp:posOffset>
                  </wp:positionV>
                  <wp:extent cx="2573655" cy="2891790"/>
                  <wp:effectExtent l="0" t="0" r="0" b="0"/>
                  <wp:wrapTight wrapText="bothSides">
                    <wp:wrapPolygon edited="0">
                      <wp:start x="0" y="0"/>
                      <wp:lineTo x="0" y="21486"/>
                      <wp:lineTo x="21424" y="21486"/>
                      <wp:lineTo x="21424" y="0"/>
                      <wp:lineTo x="0" y="0"/>
                    </wp:wrapPolygon>
                  </wp:wrapTight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93" b="189"/>
                          <a:stretch/>
                        </pic:blipFill>
                        <pic:spPr bwMode="auto">
                          <a:xfrm>
                            <a:off x="0" y="0"/>
                            <a:ext cx="2573655" cy="2891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92287" w:rsidRDefault="00392287" w:rsidP="00392287">
      <w:pPr>
        <w:spacing w:after="0" w:line="360" w:lineRule="auto"/>
        <w:ind w:firstLine="0"/>
        <w:jc w:val="left"/>
        <w:rPr>
          <w:lang w:val="be-BY"/>
        </w:rPr>
      </w:pPr>
    </w:p>
    <w:p w:rsidR="00392287" w:rsidRDefault="00105FC5" w:rsidP="00105FC5">
      <w:pPr>
        <w:spacing w:after="0" w:line="360" w:lineRule="auto"/>
        <w:ind w:firstLine="0"/>
        <w:rPr>
          <w:lang w:val="be-BY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2B51F46D" wp14:editId="021ACE32">
            <wp:simplePos x="0" y="0"/>
            <wp:positionH relativeFrom="column">
              <wp:posOffset>883990</wp:posOffset>
            </wp:positionH>
            <wp:positionV relativeFrom="paragraph">
              <wp:posOffset>83756</wp:posOffset>
            </wp:positionV>
            <wp:extent cx="4194810" cy="3354705"/>
            <wp:effectExtent l="0" t="0" r="0" b="0"/>
            <wp:wrapThrough wrapText="bothSides">
              <wp:wrapPolygon edited="0">
                <wp:start x="0" y="0"/>
                <wp:lineTo x="0" y="21465"/>
                <wp:lineTo x="21482" y="21465"/>
                <wp:lineTo x="21482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81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287" w:rsidRDefault="00392287" w:rsidP="00392287">
      <w:pPr>
        <w:spacing w:after="0" w:line="360" w:lineRule="auto"/>
        <w:ind w:firstLine="0"/>
        <w:jc w:val="right"/>
        <w:rPr>
          <w:lang w:val="be-BY"/>
        </w:rPr>
      </w:pPr>
    </w:p>
    <w:p w:rsidR="00392287" w:rsidRDefault="00392287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392287">
      <w:pPr>
        <w:spacing w:after="0" w:line="360" w:lineRule="auto"/>
        <w:ind w:firstLine="0"/>
        <w:jc w:val="right"/>
        <w:rPr>
          <w:lang w:val="be-BY"/>
        </w:rPr>
      </w:pPr>
    </w:p>
    <w:p w:rsidR="00105FC5" w:rsidRDefault="00105FC5" w:rsidP="00105FC5">
      <w:pPr>
        <w:spacing w:after="0" w:line="360" w:lineRule="auto"/>
        <w:ind w:firstLine="0"/>
        <w:rPr>
          <w:lang w:val="be-BY"/>
        </w:rPr>
      </w:pPr>
    </w:p>
    <w:p w:rsidR="005850EB" w:rsidRDefault="00687BBB" w:rsidP="00392287">
      <w:pPr>
        <w:spacing w:after="0" w:line="360" w:lineRule="auto"/>
        <w:ind w:firstLine="0"/>
        <w:jc w:val="right"/>
        <w:rPr>
          <w:lang w:val="be-BY"/>
        </w:rPr>
      </w:pPr>
      <w:r>
        <w:rPr>
          <w:lang w:val="be-BY"/>
        </w:rPr>
        <w:lastRenderedPageBreak/>
        <w:t xml:space="preserve">Дадатак </w:t>
      </w:r>
      <w:r w:rsidR="00105FC5">
        <w:rPr>
          <w:lang w:val="be-BY"/>
        </w:rPr>
        <w:t>7</w:t>
      </w:r>
    </w:p>
    <w:p w:rsidR="00E2352D" w:rsidRPr="00A94C1D" w:rsidRDefault="00DB4AB8" w:rsidP="00946AB2">
      <w:pPr>
        <w:spacing w:after="0" w:line="360" w:lineRule="auto"/>
        <w:ind w:firstLine="709"/>
        <w:jc w:val="right"/>
        <w:rPr>
          <w:szCs w:val="28"/>
        </w:rPr>
      </w:pPr>
      <w:r>
        <w:rPr>
          <w:lang w:val="be-BY"/>
        </w:rPr>
        <w:t xml:space="preserve"> </w:t>
      </w:r>
    </w:p>
    <w:p w:rsidR="00E2352D" w:rsidRDefault="008C756F" w:rsidP="00946AB2">
      <w:pPr>
        <w:spacing w:after="0" w:line="360" w:lineRule="auto"/>
        <w:ind w:firstLine="709"/>
        <w:jc w:val="center"/>
        <w:rPr>
          <w:bCs/>
          <w:szCs w:val="28"/>
          <w:lang w:val="be-BY"/>
        </w:rPr>
      </w:pPr>
      <w:r>
        <w:rPr>
          <w:bCs/>
          <w:szCs w:val="28"/>
          <w:lang w:val="be-BY"/>
        </w:rPr>
        <w:t xml:space="preserve">Узровень развіцця пазнавальных працэсаў  </w:t>
      </w:r>
    </w:p>
    <w:p w:rsidR="008C756F" w:rsidRPr="008C756F" w:rsidRDefault="008C756F" w:rsidP="00946AB2">
      <w:pPr>
        <w:spacing w:after="0" w:line="360" w:lineRule="auto"/>
        <w:ind w:firstLine="709"/>
        <w:jc w:val="center"/>
        <w:rPr>
          <w:bCs/>
          <w:szCs w:val="28"/>
          <w:lang w:val="be-BY"/>
        </w:rPr>
      </w:pPr>
      <w:r>
        <w:rPr>
          <w:bCs/>
          <w:szCs w:val="28"/>
          <w:lang w:val="be-BY"/>
        </w:rPr>
        <w:t>На пачатак года</w:t>
      </w:r>
    </w:p>
    <w:p w:rsidR="006A339C" w:rsidRDefault="00DB4AB8" w:rsidP="00392287">
      <w:pPr>
        <w:spacing w:after="0" w:line="360" w:lineRule="auto"/>
        <w:ind w:firstLine="0"/>
        <w:jc w:val="center"/>
        <w:rPr>
          <w:lang w:val="be-BY"/>
        </w:rPr>
      </w:pPr>
      <w:r>
        <w:rPr>
          <w:bCs/>
          <w:noProof/>
          <w:szCs w:val="28"/>
        </w:rPr>
        <w:drawing>
          <wp:inline distT="0" distB="0" distL="0" distR="0" wp14:anchorId="467E971F" wp14:editId="01784799">
            <wp:extent cx="5760000" cy="324000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2C7B05" w:rsidRDefault="002C7B05" w:rsidP="00946AB2">
      <w:pPr>
        <w:tabs>
          <w:tab w:val="left" w:pos="567"/>
        </w:tabs>
        <w:spacing w:after="0" w:line="360" w:lineRule="auto"/>
        <w:ind w:firstLine="709"/>
        <w:jc w:val="center"/>
        <w:rPr>
          <w:bCs/>
          <w:szCs w:val="28"/>
          <w:lang w:val="be-BY"/>
        </w:rPr>
      </w:pPr>
    </w:p>
    <w:p w:rsidR="00DB4AB8" w:rsidRDefault="00E2352D" w:rsidP="00946AB2">
      <w:pPr>
        <w:tabs>
          <w:tab w:val="left" w:pos="567"/>
        </w:tabs>
        <w:spacing w:after="0" w:line="360" w:lineRule="auto"/>
        <w:ind w:firstLine="709"/>
        <w:jc w:val="center"/>
        <w:rPr>
          <w:lang w:val="be-BY"/>
        </w:rPr>
      </w:pPr>
      <w:r w:rsidRPr="00946AB2">
        <w:rPr>
          <w:bCs/>
          <w:szCs w:val="28"/>
          <w:lang w:val="be-BY"/>
        </w:rPr>
        <w:t>На к</w:t>
      </w:r>
      <w:r w:rsidR="008C756F">
        <w:rPr>
          <w:bCs/>
          <w:szCs w:val="28"/>
          <w:lang w:val="be-BY"/>
        </w:rPr>
        <w:t>а</w:t>
      </w:r>
      <w:r w:rsidRPr="00946AB2">
        <w:rPr>
          <w:bCs/>
          <w:szCs w:val="28"/>
          <w:lang w:val="be-BY"/>
        </w:rPr>
        <w:t>нец   года</w:t>
      </w:r>
      <w:r w:rsidR="00DB4AB8">
        <w:rPr>
          <w:bCs/>
          <w:noProof/>
          <w:szCs w:val="28"/>
        </w:rPr>
        <w:drawing>
          <wp:inline distT="0" distB="0" distL="0" distR="0" wp14:anchorId="7E5F690F" wp14:editId="2D4E524C">
            <wp:extent cx="5760000" cy="324000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DB4AB8" w:rsidRPr="00DB4AB8" w:rsidRDefault="00DB4AB8" w:rsidP="00946AB2">
      <w:pPr>
        <w:spacing w:after="0" w:line="360" w:lineRule="auto"/>
        <w:ind w:firstLine="709"/>
        <w:jc w:val="center"/>
        <w:rPr>
          <w:bCs/>
          <w:szCs w:val="28"/>
          <w:lang w:val="be-BY"/>
        </w:rPr>
      </w:pPr>
    </w:p>
    <w:p w:rsidR="006A339C" w:rsidRDefault="006A339C" w:rsidP="00946AB2">
      <w:pPr>
        <w:spacing w:after="0" w:line="360" w:lineRule="auto"/>
        <w:ind w:firstLine="709"/>
        <w:rPr>
          <w:lang w:val="be-BY"/>
        </w:rPr>
      </w:pPr>
    </w:p>
    <w:p w:rsidR="00105FC5" w:rsidRDefault="00105FC5" w:rsidP="00946AB2">
      <w:pPr>
        <w:spacing w:after="0" w:line="360" w:lineRule="auto"/>
        <w:ind w:firstLine="709"/>
        <w:jc w:val="right"/>
        <w:rPr>
          <w:lang w:val="be-BY"/>
        </w:rPr>
      </w:pPr>
    </w:p>
    <w:p w:rsidR="002C7B05" w:rsidRDefault="002C7B05" w:rsidP="00946AB2">
      <w:pPr>
        <w:spacing w:after="0" w:line="360" w:lineRule="auto"/>
        <w:ind w:firstLine="709"/>
        <w:jc w:val="right"/>
        <w:rPr>
          <w:lang w:val="be-BY"/>
        </w:rPr>
      </w:pPr>
      <w:r>
        <w:rPr>
          <w:lang w:val="be-BY"/>
        </w:rPr>
        <w:lastRenderedPageBreak/>
        <w:t xml:space="preserve">Дадатак </w:t>
      </w:r>
      <w:r w:rsidR="00105FC5">
        <w:rPr>
          <w:lang w:val="be-BY"/>
        </w:rPr>
        <w:t>8</w:t>
      </w:r>
    </w:p>
    <w:p w:rsidR="002C7B05" w:rsidRDefault="002C7B05" w:rsidP="00946AB2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szCs w:val="28"/>
          <w:lang w:val="be-BY"/>
        </w:rPr>
      </w:pPr>
      <w:r>
        <w:rPr>
          <w:szCs w:val="28"/>
          <w:lang w:val="be-BY"/>
        </w:rPr>
        <w:t>Узровень сфарміраванасці пазнавальнай актыўнасці малодшых школьнікаў (методыка А.А.Гарчынскай)</w:t>
      </w:r>
    </w:p>
    <w:p w:rsidR="002C7B05" w:rsidRDefault="002C7B05" w:rsidP="00946AB2">
      <w:pPr>
        <w:shd w:val="clear" w:color="auto" w:fill="FFFFFF"/>
        <w:spacing w:after="0" w:line="360" w:lineRule="auto"/>
        <w:ind w:firstLine="709"/>
        <w:jc w:val="center"/>
        <w:textAlignment w:val="baseline"/>
        <w:rPr>
          <w:szCs w:val="28"/>
          <w:lang w:val="be-BY"/>
        </w:rPr>
      </w:pPr>
    </w:p>
    <w:p w:rsidR="002C7B05" w:rsidRDefault="002C7B05" w:rsidP="00946AB2">
      <w:pPr>
        <w:spacing w:after="0" w:line="360" w:lineRule="auto"/>
        <w:ind w:firstLine="709"/>
        <w:jc w:val="right"/>
        <w:rPr>
          <w:lang w:val="be-BY"/>
        </w:rPr>
      </w:pPr>
      <w:r>
        <w:rPr>
          <w:noProof/>
        </w:rPr>
        <w:drawing>
          <wp:inline distT="0" distB="0" distL="0" distR="0" wp14:anchorId="30B7F791" wp14:editId="1CA133DE">
            <wp:extent cx="5486400" cy="3200400"/>
            <wp:effectExtent l="3810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2C7B05" w:rsidRDefault="002C7B05" w:rsidP="00946AB2">
      <w:pPr>
        <w:spacing w:after="0" w:line="360" w:lineRule="auto"/>
        <w:ind w:firstLine="709"/>
        <w:jc w:val="right"/>
        <w:rPr>
          <w:lang w:val="be-BY"/>
        </w:rPr>
      </w:pPr>
    </w:p>
    <w:p w:rsidR="002C7B05" w:rsidRDefault="002C7B05" w:rsidP="00946AB2">
      <w:pPr>
        <w:spacing w:after="0" w:line="360" w:lineRule="auto"/>
        <w:ind w:firstLine="709"/>
        <w:jc w:val="right"/>
        <w:rPr>
          <w:lang w:val="be-BY"/>
        </w:rPr>
      </w:pPr>
    </w:p>
    <w:p w:rsidR="002C7B05" w:rsidRDefault="002C7B05" w:rsidP="00946AB2">
      <w:pPr>
        <w:spacing w:after="0" w:line="360" w:lineRule="auto"/>
        <w:ind w:firstLine="709"/>
        <w:jc w:val="right"/>
        <w:rPr>
          <w:lang w:val="be-BY"/>
        </w:rPr>
      </w:pPr>
      <w:r>
        <w:rPr>
          <w:noProof/>
        </w:rPr>
        <w:drawing>
          <wp:inline distT="0" distB="0" distL="0" distR="0" wp14:anchorId="6F4F9C58" wp14:editId="5C2DCDDC">
            <wp:extent cx="5486400" cy="3200400"/>
            <wp:effectExtent l="0" t="0" r="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sectPr w:rsidR="002C7B05" w:rsidSect="0054440C">
      <w:footerReference w:type="default" r:id="rId53"/>
      <w:pgSz w:w="11906" w:h="16838"/>
      <w:pgMar w:top="709" w:right="849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FF0" w:rsidRDefault="00726FF0" w:rsidP="00666492">
      <w:pPr>
        <w:spacing w:after="0" w:line="240" w:lineRule="auto"/>
      </w:pPr>
      <w:r>
        <w:separator/>
      </w:r>
    </w:p>
  </w:endnote>
  <w:endnote w:type="continuationSeparator" w:id="0">
    <w:p w:rsidR="00726FF0" w:rsidRDefault="00726FF0" w:rsidP="0066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252872"/>
      <w:docPartObj>
        <w:docPartGallery w:val="Page Numbers (Bottom of Page)"/>
        <w:docPartUnique/>
      </w:docPartObj>
    </w:sdtPr>
    <w:sdtEndPr/>
    <w:sdtContent>
      <w:p w:rsidR="00666492" w:rsidRDefault="00807F63">
        <w:pPr>
          <w:pStyle w:val="af0"/>
          <w:jc w:val="right"/>
        </w:pPr>
        <w:r>
          <w:fldChar w:fldCharType="begin"/>
        </w:r>
        <w:r w:rsidR="00666492">
          <w:instrText>PAGE   \* MERGEFORMAT</w:instrText>
        </w:r>
        <w:r>
          <w:fldChar w:fldCharType="separate"/>
        </w:r>
        <w:r w:rsidR="00EE2474">
          <w:rPr>
            <w:noProof/>
          </w:rPr>
          <w:t>19</w:t>
        </w:r>
        <w:r>
          <w:fldChar w:fldCharType="end"/>
        </w:r>
      </w:p>
    </w:sdtContent>
  </w:sdt>
  <w:p w:rsidR="00666492" w:rsidRDefault="0066649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FF0" w:rsidRDefault="00726FF0" w:rsidP="00666492">
      <w:pPr>
        <w:spacing w:after="0" w:line="240" w:lineRule="auto"/>
      </w:pPr>
      <w:r>
        <w:separator/>
      </w:r>
    </w:p>
  </w:footnote>
  <w:footnote w:type="continuationSeparator" w:id="0">
    <w:p w:rsidR="00726FF0" w:rsidRDefault="00726FF0" w:rsidP="00666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E1EBA"/>
    <w:multiLevelType w:val="hybridMultilevel"/>
    <w:tmpl w:val="EB9EA7AC"/>
    <w:lvl w:ilvl="0" w:tplc="DA78B67A">
      <w:start w:val="1"/>
      <w:numFmt w:val="bullet"/>
      <w:lvlText w:val="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46532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3EAE0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C98F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28CC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F6E40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66B64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92E48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881A6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8A1275"/>
    <w:multiLevelType w:val="hybridMultilevel"/>
    <w:tmpl w:val="9722630E"/>
    <w:lvl w:ilvl="0" w:tplc="75C0CBD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BE21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E8FB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0A48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E49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B2D9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30B1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92F2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BC50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FC4B26"/>
    <w:multiLevelType w:val="hybridMultilevel"/>
    <w:tmpl w:val="DA769B48"/>
    <w:lvl w:ilvl="0" w:tplc="D8D875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7B30BCB"/>
    <w:multiLevelType w:val="hybridMultilevel"/>
    <w:tmpl w:val="DAEAC6EA"/>
    <w:lvl w:ilvl="0" w:tplc="1C08A078">
      <w:start w:val="1"/>
      <w:numFmt w:val="decimal"/>
      <w:lvlText w:val="%1."/>
      <w:lvlJc w:val="left"/>
      <w:pPr>
        <w:ind w:left="943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621255B"/>
    <w:multiLevelType w:val="multilevel"/>
    <w:tmpl w:val="26748430"/>
    <w:lvl w:ilvl="0">
      <w:start w:val="1"/>
      <w:numFmt w:val="decimal"/>
      <w:lvlText w:val="%1."/>
      <w:lvlJc w:val="left"/>
      <w:pPr>
        <w:ind w:left="973"/>
      </w:pPr>
      <w:rPr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B537E55"/>
    <w:multiLevelType w:val="hybridMultilevel"/>
    <w:tmpl w:val="5F76A274"/>
    <w:lvl w:ilvl="0" w:tplc="6A34CE92">
      <w:start w:val="3"/>
      <w:numFmt w:val="bullet"/>
      <w:lvlText w:val="-"/>
      <w:lvlJc w:val="left"/>
      <w:pPr>
        <w:ind w:left="10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6" w15:restartNumberingAfterBreak="0">
    <w:nsid w:val="63295B97"/>
    <w:multiLevelType w:val="hybridMultilevel"/>
    <w:tmpl w:val="E300027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B64B5"/>
    <w:multiLevelType w:val="multilevel"/>
    <w:tmpl w:val="26748430"/>
    <w:lvl w:ilvl="0">
      <w:start w:val="1"/>
      <w:numFmt w:val="decimal"/>
      <w:lvlText w:val="%1."/>
      <w:lvlJc w:val="left"/>
      <w:pPr>
        <w:ind w:left="973"/>
      </w:pPr>
      <w:rPr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7B7CEE"/>
    <w:multiLevelType w:val="multilevel"/>
    <w:tmpl w:val="B11AB868"/>
    <w:lvl w:ilvl="0">
      <w:start w:val="1"/>
      <w:numFmt w:val="decimal"/>
      <w:lvlText w:val="%1."/>
      <w:lvlJc w:val="left"/>
      <w:pPr>
        <w:ind w:left="9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1212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664EA6"/>
    <w:multiLevelType w:val="hybridMultilevel"/>
    <w:tmpl w:val="AB347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39A7"/>
    <w:rsid w:val="00025100"/>
    <w:rsid w:val="00030E8F"/>
    <w:rsid w:val="00037CBA"/>
    <w:rsid w:val="000479F8"/>
    <w:rsid w:val="0005100A"/>
    <w:rsid w:val="00054553"/>
    <w:rsid w:val="00060D25"/>
    <w:rsid w:val="0006479F"/>
    <w:rsid w:val="00065223"/>
    <w:rsid w:val="00086928"/>
    <w:rsid w:val="0009324D"/>
    <w:rsid w:val="000A6E3B"/>
    <w:rsid w:val="000C4296"/>
    <w:rsid w:val="000C4C09"/>
    <w:rsid w:val="000E3FA1"/>
    <w:rsid w:val="0010481E"/>
    <w:rsid w:val="00105FC5"/>
    <w:rsid w:val="00117894"/>
    <w:rsid w:val="00124E73"/>
    <w:rsid w:val="00127512"/>
    <w:rsid w:val="00132562"/>
    <w:rsid w:val="001476E8"/>
    <w:rsid w:val="00153C00"/>
    <w:rsid w:val="0016367B"/>
    <w:rsid w:val="001A2910"/>
    <w:rsid w:val="001A4320"/>
    <w:rsid w:val="001C067A"/>
    <w:rsid w:val="001C15A6"/>
    <w:rsid w:val="001D7C15"/>
    <w:rsid w:val="001F7178"/>
    <w:rsid w:val="0021102C"/>
    <w:rsid w:val="0021170B"/>
    <w:rsid w:val="00235A49"/>
    <w:rsid w:val="002636A3"/>
    <w:rsid w:val="002676DA"/>
    <w:rsid w:val="00275726"/>
    <w:rsid w:val="002806E5"/>
    <w:rsid w:val="002961EF"/>
    <w:rsid w:val="002A15D9"/>
    <w:rsid w:val="002B0EF7"/>
    <w:rsid w:val="002B480E"/>
    <w:rsid w:val="002C252E"/>
    <w:rsid w:val="002C3031"/>
    <w:rsid w:val="002C354C"/>
    <w:rsid w:val="002C7B05"/>
    <w:rsid w:val="002D04F5"/>
    <w:rsid w:val="002D0DB5"/>
    <w:rsid w:val="002E0330"/>
    <w:rsid w:val="002E0945"/>
    <w:rsid w:val="00305CE6"/>
    <w:rsid w:val="00310E7D"/>
    <w:rsid w:val="003260DA"/>
    <w:rsid w:val="003368AC"/>
    <w:rsid w:val="00346524"/>
    <w:rsid w:val="00347912"/>
    <w:rsid w:val="00386924"/>
    <w:rsid w:val="00392287"/>
    <w:rsid w:val="003E09C2"/>
    <w:rsid w:val="003E380B"/>
    <w:rsid w:val="003E60AC"/>
    <w:rsid w:val="003F0FA9"/>
    <w:rsid w:val="003F562D"/>
    <w:rsid w:val="00403A19"/>
    <w:rsid w:val="00430F82"/>
    <w:rsid w:val="004315D6"/>
    <w:rsid w:val="00443E1D"/>
    <w:rsid w:val="0044423D"/>
    <w:rsid w:val="00496535"/>
    <w:rsid w:val="004A72B3"/>
    <w:rsid w:val="004D24BC"/>
    <w:rsid w:val="00512603"/>
    <w:rsid w:val="00537E53"/>
    <w:rsid w:val="0054440C"/>
    <w:rsid w:val="005559A2"/>
    <w:rsid w:val="00565D5F"/>
    <w:rsid w:val="00571583"/>
    <w:rsid w:val="00573CD5"/>
    <w:rsid w:val="00580057"/>
    <w:rsid w:val="00580BF5"/>
    <w:rsid w:val="005850EB"/>
    <w:rsid w:val="005865A0"/>
    <w:rsid w:val="005A6832"/>
    <w:rsid w:val="005C103B"/>
    <w:rsid w:val="005E27D5"/>
    <w:rsid w:val="005E3434"/>
    <w:rsid w:val="00602A65"/>
    <w:rsid w:val="00602DA1"/>
    <w:rsid w:val="006113A8"/>
    <w:rsid w:val="00636901"/>
    <w:rsid w:val="00660562"/>
    <w:rsid w:val="00666492"/>
    <w:rsid w:val="006707DF"/>
    <w:rsid w:val="00687BBB"/>
    <w:rsid w:val="006A0428"/>
    <w:rsid w:val="006A339C"/>
    <w:rsid w:val="006A7AAC"/>
    <w:rsid w:val="006B3DEC"/>
    <w:rsid w:val="006C35EC"/>
    <w:rsid w:val="006C36D2"/>
    <w:rsid w:val="006F1C4F"/>
    <w:rsid w:val="006F6146"/>
    <w:rsid w:val="006F7A85"/>
    <w:rsid w:val="00715C03"/>
    <w:rsid w:val="007171C6"/>
    <w:rsid w:val="00726FF0"/>
    <w:rsid w:val="00796F20"/>
    <w:rsid w:val="007D1DB4"/>
    <w:rsid w:val="00807F63"/>
    <w:rsid w:val="0082245E"/>
    <w:rsid w:val="008308B8"/>
    <w:rsid w:val="00841B3A"/>
    <w:rsid w:val="008430F6"/>
    <w:rsid w:val="008511C3"/>
    <w:rsid w:val="008645BF"/>
    <w:rsid w:val="00884310"/>
    <w:rsid w:val="00885A0B"/>
    <w:rsid w:val="008903D8"/>
    <w:rsid w:val="008961AC"/>
    <w:rsid w:val="008A28BC"/>
    <w:rsid w:val="008A5E2A"/>
    <w:rsid w:val="008B206B"/>
    <w:rsid w:val="008B3381"/>
    <w:rsid w:val="008B6C7A"/>
    <w:rsid w:val="008C251C"/>
    <w:rsid w:val="008C756F"/>
    <w:rsid w:val="008D1388"/>
    <w:rsid w:val="008E54F1"/>
    <w:rsid w:val="00916D8F"/>
    <w:rsid w:val="00931107"/>
    <w:rsid w:val="00946AB2"/>
    <w:rsid w:val="00963674"/>
    <w:rsid w:val="00980B05"/>
    <w:rsid w:val="009854C9"/>
    <w:rsid w:val="009863AF"/>
    <w:rsid w:val="00990940"/>
    <w:rsid w:val="009B22D1"/>
    <w:rsid w:val="009B6396"/>
    <w:rsid w:val="009E6A74"/>
    <w:rsid w:val="009F10B7"/>
    <w:rsid w:val="009F61D3"/>
    <w:rsid w:val="00A2720C"/>
    <w:rsid w:val="00A55159"/>
    <w:rsid w:val="00A5518E"/>
    <w:rsid w:val="00A56192"/>
    <w:rsid w:val="00A561F7"/>
    <w:rsid w:val="00A75A97"/>
    <w:rsid w:val="00AB58F1"/>
    <w:rsid w:val="00AC248E"/>
    <w:rsid w:val="00AC5C75"/>
    <w:rsid w:val="00AF39A7"/>
    <w:rsid w:val="00B01001"/>
    <w:rsid w:val="00B1023E"/>
    <w:rsid w:val="00B31E35"/>
    <w:rsid w:val="00B37BE7"/>
    <w:rsid w:val="00B436D2"/>
    <w:rsid w:val="00B444AC"/>
    <w:rsid w:val="00B63521"/>
    <w:rsid w:val="00B81CCC"/>
    <w:rsid w:val="00B83463"/>
    <w:rsid w:val="00B84236"/>
    <w:rsid w:val="00B84FF9"/>
    <w:rsid w:val="00BC645F"/>
    <w:rsid w:val="00BD6C6F"/>
    <w:rsid w:val="00BF5758"/>
    <w:rsid w:val="00C07951"/>
    <w:rsid w:val="00C12298"/>
    <w:rsid w:val="00C26D0E"/>
    <w:rsid w:val="00C3287A"/>
    <w:rsid w:val="00C43EDA"/>
    <w:rsid w:val="00C46A38"/>
    <w:rsid w:val="00C5271A"/>
    <w:rsid w:val="00C606A1"/>
    <w:rsid w:val="00C77BBA"/>
    <w:rsid w:val="00CA6A74"/>
    <w:rsid w:val="00CA6C4B"/>
    <w:rsid w:val="00CA6E6F"/>
    <w:rsid w:val="00CB49F4"/>
    <w:rsid w:val="00CC65C0"/>
    <w:rsid w:val="00CF5E06"/>
    <w:rsid w:val="00D13274"/>
    <w:rsid w:val="00D154FB"/>
    <w:rsid w:val="00D27BA5"/>
    <w:rsid w:val="00D27DDC"/>
    <w:rsid w:val="00D3124F"/>
    <w:rsid w:val="00D42D0E"/>
    <w:rsid w:val="00D4359B"/>
    <w:rsid w:val="00D454E8"/>
    <w:rsid w:val="00D5073E"/>
    <w:rsid w:val="00D51B35"/>
    <w:rsid w:val="00D8687C"/>
    <w:rsid w:val="00D9615A"/>
    <w:rsid w:val="00DA4482"/>
    <w:rsid w:val="00DA53DF"/>
    <w:rsid w:val="00DB258C"/>
    <w:rsid w:val="00DB30ED"/>
    <w:rsid w:val="00DB4AB8"/>
    <w:rsid w:val="00DB7634"/>
    <w:rsid w:val="00E2352D"/>
    <w:rsid w:val="00E45396"/>
    <w:rsid w:val="00E670F7"/>
    <w:rsid w:val="00E70A25"/>
    <w:rsid w:val="00E72465"/>
    <w:rsid w:val="00E76C3C"/>
    <w:rsid w:val="00E94ECB"/>
    <w:rsid w:val="00EB77A4"/>
    <w:rsid w:val="00EC5496"/>
    <w:rsid w:val="00EC628A"/>
    <w:rsid w:val="00ED0F2C"/>
    <w:rsid w:val="00EE2474"/>
    <w:rsid w:val="00EF35B5"/>
    <w:rsid w:val="00F42F30"/>
    <w:rsid w:val="00F674F2"/>
    <w:rsid w:val="00F67F18"/>
    <w:rsid w:val="00F70097"/>
    <w:rsid w:val="00F82FAA"/>
    <w:rsid w:val="00F93194"/>
    <w:rsid w:val="00FA195C"/>
    <w:rsid w:val="00FB1A47"/>
    <w:rsid w:val="00FC7D1A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35"/>
        <o:r id="V:Rule5" type="connector" idref="#_x0000_s1037"/>
        <o:r id="V:Rule6" type="connector" idref="#_x0000_s1038"/>
        <o:r id="V:Rule7" type="connector" idref="#_x0000_s1039"/>
        <o:r id="V:Rule8" type="connector" idref="#_x0000_s1040"/>
        <o:r id="V:Rule9" type="connector" idref="#_x0000_s1044"/>
        <o:r id="V:Rule10" type="connector" idref="#_x0000_s1045"/>
        <o:r id="V:Rule11" type="connector" idref="#_x0000_s1048"/>
        <o:r id="V:Rule12" type="connector" idref="#_x0000_s1049"/>
        <o:r id="V:Rule13" type="connector" idref="#_x0000_s1050"/>
        <o:r id="V:Rule14" type="connector" idref="#_x0000_s1054"/>
        <o:r id="V:Rule15" type="connector" idref="#_x0000_s1055"/>
        <o:r id="V:Rule16" type="connector" idref="#_x0000_s1056"/>
        <o:r id="V:Rule17" type="connector" idref="#_x0000_s1057"/>
        <o:r id="V:Rule18" type="connector" idref="#_x0000_s1058"/>
        <o:r id="V:Rule19" type="connector" idref="#_x0000_s1059"/>
        <o:r id="V:Rule20" type="connector" idref="#_x0000_s1061"/>
        <o:r id="V:Rule21" type="connector" idref="#_x0000_s1062"/>
        <o:r id="V:Rule22" type="connector" idref="#_x0000_s1063"/>
        <o:r id="V:Rule23" type="connector" idref="#_x0000_s1064"/>
        <o:r id="V:Rule24" type="connector" idref="#_x0000_s1065"/>
        <o:r id="V:Rule25" type="connector" idref="#_x0000_s1067"/>
        <o:r id="V:Rule26" type="connector" idref="#_x0000_s1068"/>
        <o:r id="V:Rule27" type="connector" idref="#_x0000_s1069"/>
        <o:r id="V:Rule28" type="connector" idref="#_x0000_s1070"/>
        <o:r id="V:Rule29" type="connector" idref="#_x0000_s1071"/>
      </o:rules>
    </o:shapelayout>
  </w:shapeDefaults>
  <w:decimalSymbol w:val=","/>
  <w:listSeparator w:val=";"/>
  <w14:docId w14:val="558B2CD2"/>
  <w15:docId w15:val="{830271D4-FF9B-4AC9-9AE7-50A457F6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9A7"/>
    <w:pPr>
      <w:spacing w:after="16" w:line="384" w:lineRule="auto"/>
      <w:ind w:right="76" w:firstLine="698"/>
      <w:jc w:val="both"/>
    </w:pPr>
    <w:rPr>
      <w:rFonts w:ascii="Times New Roman" w:eastAsia="Times New Roman" w:hAnsi="Times New Roman"/>
      <w:color w:val="000000"/>
      <w:sz w:val="28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980B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80B05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link w:val="30"/>
    <w:unhideWhenUsed/>
    <w:qFormat/>
    <w:rsid w:val="00980B05"/>
    <w:pPr>
      <w:jc w:val="center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980B05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80B0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0B05"/>
    <w:rPr>
      <w:rFonts w:ascii="Cambria" w:eastAsia="Times New Roman" w:hAnsi="Cambria"/>
      <w:b/>
      <w:bCs/>
      <w:kern w:val="32"/>
      <w:sz w:val="32"/>
      <w:szCs w:val="32"/>
      <w:lang w:val="be-BY" w:eastAsia="be-BY"/>
    </w:rPr>
  </w:style>
  <w:style w:type="character" w:customStyle="1" w:styleId="20">
    <w:name w:val="Заголовок 2 Знак"/>
    <w:link w:val="2"/>
    <w:semiHidden/>
    <w:rsid w:val="00980B05"/>
    <w:rPr>
      <w:rFonts w:ascii="Cambria" w:eastAsia="Times New Roman" w:hAnsi="Cambria"/>
      <w:b/>
      <w:bCs/>
      <w:i/>
      <w:iCs/>
      <w:sz w:val="28"/>
      <w:szCs w:val="28"/>
      <w:lang w:val="be-BY" w:eastAsia="be-BY"/>
    </w:rPr>
  </w:style>
  <w:style w:type="character" w:customStyle="1" w:styleId="30">
    <w:name w:val="Заголовок 3 Знак"/>
    <w:link w:val="3"/>
    <w:rsid w:val="00980B05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rsid w:val="00980B05"/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semiHidden/>
    <w:rsid w:val="00980B05"/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customStyle="1" w:styleId="11">
    <w:name w:val="1"/>
    <w:basedOn w:val="a"/>
    <w:next w:val="a3"/>
    <w:link w:val="a4"/>
    <w:qFormat/>
    <w:rsid w:val="00980B05"/>
    <w:pPr>
      <w:jc w:val="center"/>
    </w:pPr>
    <w:rPr>
      <w:b/>
      <w:sz w:val="36"/>
      <w:szCs w:val="20"/>
    </w:rPr>
  </w:style>
  <w:style w:type="character" w:customStyle="1" w:styleId="a4">
    <w:name w:val="Название Знак"/>
    <w:link w:val="11"/>
    <w:rsid w:val="00980B0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basedOn w:val="a"/>
    <w:next w:val="a"/>
    <w:link w:val="a5"/>
    <w:uiPriority w:val="10"/>
    <w:rsid w:val="00980B0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3"/>
    <w:uiPriority w:val="10"/>
    <w:rsid w:val="00980B05"/>
    <w:rPr>
      <w:rFonts w:asciiTheme="majorHAnsi" w:eastAsiaTheme="majorEastAsia" w:hAnsiTheme="majorHAnsi" w:cstheme="majorBidi"/>
      <w:spacing w:val="-10"/>
      <w:kern w:val="28"/>
      <w:sz w:val="56"/>
      <w:szCs w:val="56"/>
      <w:lang w:val="be-BY" w:eastAsia="be-BY"/>
    </w:rPr>
  </w:style>
  <w:style w:type="paragraph" w:styleId="a6">
    <w:name w:val="Subtitle"/>
    <w:basedOn w:val="a"/>
    <w:link w:val="a7"/>
    <w:qFormat/>
    <w:rsid w:val="00980B05"/>
    <w:pPr>
      <w:jc w:val="center"/>
    </w:pPr>
    <w:rPr>
      <w:sz w:val="40"/>
      <w:szCs w:val="20"/>
    </w:rPr>
  </w:style>
  <w:style w:type="character" w:customStyle="1" w:styleId="a7">
    <w:name w:val="Подзаголовок Знак"/>
    <w:link w:val="a6"/>
    <w:rsid w:val="00980B05"/>
    <w:rPr>
      <w:rFonts w:ascii="Times New Roman" w:eastAsia="Times New Roman" w:hAnsi="Times New Roman"/>
      <w:sz w:val="40"/>
      <w:lang w:eastAsia="ru-RU"/>
    </w:rPr>
  </w:style>
  <w:style w:type="character" w:styleId="a8">
    <w:name w:val="Emphasis"/>
    <w:uiPriority w:val="20"/>
    <w:qFormat/>
    <w:rsid w:val="00980B05"/>
    <w:rPr>
      <w:i/>
      <w:iCs/>
    </w:rPr>
  </w:style>
  <w:style w:type="paragraph" w:styleId="a9">
    <w:name w:val="List Paragraph"/>
    <w:basedOn w:val="a"/>
    <w:uiPriority w:val="34"/>
    <w:qFormat/>
    <w:rsid w:val="00980B05"/>
    <w:pPr>
      <w:spacing w:after="200" w:line="276" w:lineRule="auto"/>
      <w:ind w:left="720"/>
      <w:contextualSpacing/>
    </w:pPr>
    <w:rPr>
      <w:rFonts w:ascii="Calibri" w:hAnsi="Calibri"/>
      <w:sz w:val="22"/>
      <w:lang w:eastAsia="en-US"/>
    </w:rPr>
  </w:style>
  <w:style w:type="paragraph" w:styleId="aa">
    <w:name w:val="No Spacing"/>
    <w:uiPriority w:val="1"/>
    <w:qFormat/>
    <w:rsid w:val="00841B3A"/>
    <w:rPr>
      <w:rFonts w:asciiTheme="minorHAnsi" w:eastAsiaTheme="minorHAnsi" w:hAnsiTheme="minorHAnsi" w:cstheme="minorBidi"/>
      <w:sz w:val="22"/>
      <w:szCs w:val="22"/>
      <w:lang w:val="be-BY"/>
    </w:rPr>
  </w:style>
  <w:style w:type="character" w:styleId="ab">
    <w:name w:val="Hyperlink"/>
    <w:basedOn w:val="a0"/>
    <w:uiPriority w:val="99"/>
    <w:unhideWhenUsed/>
    <w:rsid w:val="00841B3A"/>
    <w:rPr>
      <w:color w:val="0000FF"/>
      <w:u w:val="single"/>
    </w:rPr>
  </w:style>
  <w:style w:type="table" w:styleId="ac">
    <w:name w:val="Table Grid"/>
    <w:basedOn w:val="a1"/>
    <w:uiPriority w:val="39"/>
    <w:rsid w:val="006F1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2636A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66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66492"/>
    <w:rPr>
      <w:rFonts w:ascii="Times New Roman" w:eastAsia="Times New Roman" w:hAnsi="Times New Roman"/>
      <w:color w:val="000000"/>
      <w:sz w:val="28"/>
      <w:szCs w:val="22"/>
      <w:lang w:eastAsia="ru-RU"/>
    </w:rPr>
  </w:style>
  <w:style w:type="paragraph" w:styleId="af0">
    <w:name w:val="footer"/>
    <w:basedOn w:val="a"/>
    <w:link w:val="af1"/>
    <w:uiPriority w:val="99"/>
    <w:unhideWhenUsed/>
    <w:rsid w:val="0066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66492"/>
    <w:rPr>
      <w:rFonts w:ascii="Times New Roman" w:eastAsia="Times New Roman" w:hAnsi="Times New Roman"/>
      <w:color w:val="000000"/>
      <w:sz w:val="28"/>
      <w:szCs w:val="22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B63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63521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f4">
    <w:name w:val="Strong"/>
    <w:basedOn w:val="a0"/>
    <w:uiPriority w:val="22"/>
    <w:qFormat/>
    <w:rsid w:val="00602D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7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chart" Target="charts/chart2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6.jpeg"/><Relationship Id="rId46" Type="http://schemas.openxmlformats.org/officeDocument/2006/relationships/image" Target="media/image34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29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microsoft.com/office/2007/relationships/hdphoto" Target="media/hdphoto2.wdp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49" Type="http://schemas.openxmlformats.org/officeDocument/2006/relationships/chart" Target="charts/chart1.xml"/><Relationship Id="rId10" Type="http://schemas.openxmlformats.org/officeDocument/2006/relationships/hyperlink" Target="http://e-asveta.adu.by/index.php/distancionni-vseobuch/obuchenie-online/sredstva-vizualizatsii-informatsii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2.jpeg"/><Relationship Id="rId52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hyperlink" Target="http://e-asveta.adu.by/index.php/distancionni-vseobuch/obuchenie-online/sredstva-vizualizatsii-informatsii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microsoft.com/office/2007/relationships/hdphoto" Target="media/hdphoto1.wdp"/><Relationship Id="rId43" Type="http://schemas.openxmlformats.org/officeDocument/2006/relationships/image" Target="media/image31.jpeg"/><Relationship Id="rId48" Type="http://schemas.openxmlformats.org/officeDocument/2006/relationships/image" Target="media/image36.png"/><Relationship Id="rId8" Type="http://schemas.openxmlformats.org/officeDocument/2006/relationships/hyperlink" Target="https://uchitelya.com/pedagogika/180190-prezentaciya-vizualizaciya-v-obrazovatelnom-processe.html" TargetMode="External"/><Relationship Id="rId51" Type="http://schemas.openxmlformats.org/officeDocument/2006/relationships/chart" Target="charts/chart3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сярэдні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памяць</c:v>
                </c:pt>
                <c:pt idx="1">
                  <c:v>увага</c:v>
                </c:pt>
                <c:pt idx="2">
                  <c:v>успрыняцце</c:v>
                </c:pt>
                <c:pt idx="3">
                  <c:v>мысленне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75</c:v>
                </c:pt>
                <c:pt idx="2">
                  <c:v>75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F5-4270-A179-2B1B52D3A30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высокі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памяць</c:v>
                </c:pt>
                <c:pt idx="1">
                  <c:v>увага</c:v>
                </c:pt>
                <c:pt idx="2">
                  <c:v>успрыняцце</c:v>
                </c:pt>
                <c:pt idx="3">
                  <c:v>мысленне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F5-4270-A179-2B1B52D3A3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622848"/>
        <c:axId val="72624384"/>
      </c:barChart>
      <c:catAx>
        <c:axId val="72622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2624384"/>
        <c:crosses val="autoZero"/>
        <c:auto val="1"/>
        <c:lblAlgn val="ctr"/>
        <c:lblOffset val="100"/>
        <c:noMultiLvlLbl val="0"/>
      </c:catAx>
      <c:valAx>
        <c:axId val="726243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622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tx1"/>
      </a:solidFill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сярэдні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памяць</c:v>
                </c:pt>
                <c:pt idx="1">
                  <c:v>увага</c:v>
                </c:pt>
                <c:pt idx="2">
                  <c:v>успрыняцце</c:v>
                </c:pt>
                <c:pt idx="3">
                  <c:v>мысленне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50</c:v>
                </c:pt>
                <c:pt idx="2">
                  <c:v>25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12-4EA0-8A73-86A85315ED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высокі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памяць</c:v>
                </c:pt>
                <c:pt idx="1">
                  <c:v>увага</c:v>
                </c:pt>
                <c:pt idx="2">
                  <c:v>успрыняцце</c:v>
                </c:pt>
                <c:pt idx="3">
                  <c:v>мысленне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50</c:v>
                </c:pt>
                <c:pt idx="2">
                  <c:v>75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12-4EA0-8A73-86A85315ED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2665344"/>
        <c:axId val="72667136"/>
      </c:barChart>
      <c:catAx>
        <c:axId val="726653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2667136"/>
        <c:crosses val="autoZero"/>
        <c:auto val="1"/>
        <c:lblAlgn val="ctr"/>
        <c:lblOffset val="100"/>
        <c:noMultiLvlLbl val="0"/>
      </c:catAx>
      <c:valAx>
        <c:axId val="72667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266534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b="0">
                <a:latin typeface="Times New Roman" pitchFamily="18" charset="0"/>
                <a:cs typeface="Times New Roman" pitchFamily="18" charset="0"/>
              </a:rPr>
              <a:t>На пачатак года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пачатак года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сярэдні</c:v>
                </c:pt>
                <c:pt idx="1">
                  <c:v>высокі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D5-4B1E-858D-0A35D277C84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  <c:txPr>
        <a:bodyPr/>
        <a:lstStyle/>
        <a:p>
          <a:pPr>
            <a:defRPr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канец года</c:v>
                </c:pt>
              </c:strCache>
            </c:strRef>
          </c:tx>
          <c:explosion val="25"/>
          <c:dLbls>
            <c:dLbl>
              <c:idx val="1"/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F71-48D9-9301-45F3B8E37482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сярэдні</c:v>
                </c:pt>
                <c:pt idx="1">
                  <c:v>высокі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71-48D9-9301-45F3B8E374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999A5-5560-44AE-BED5-239A41FF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20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96</cp:revision>
  <dcterms:created xsi:type="dcterms:W3CDTF">2023-01-08T12:29:00Z</dcterms:created>
  <dcterms:modified xsi:type="dcterms:W3CDTF">2025-12-16T19:39:00Z</dcterms:modified>
</cp:coreProperties>
</file>